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7DCB6" w14:textId="77777777" w:rsidR="00D72CB6" w:rsidRPr="001B010D" w:rsidRDefault="00D72CB6" w:rsidP="00D72CB6">
      <w:pPr>
        <w:jc w:val="center"/>
        <w:rPr>
          <w:rFonts w:ascii="Cambria" w:eastAsia="標楷體" w:hAnsi="Cambria"/>
          <w:b/>
          <w:sz w:val="48"/>
        </w:rPr>
      </w:pPr>
      <w:r>
        <w:rPr>
          <w:rFonts w:eastAsia="標楷體" w:hint="eastAsia"/>
          <w:noProof/>
          <w:color w:val="000000"/>
          <w:kern w:val="0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E4B861" wp14:editId="22822EB7">
                <wp:simplePos x="0" y="0"/>
                <wp:positionH relativeFrom="column">
                  <wp:posOffset>5873336</wp:posOffset>
                </wp:positionH>
                <wp:positionV relativeFrom="paragraph">
                  <wp:posOffset>9525</wp:posOffset>
                </wp:positionV>
                <wp:extent cx="1013792" cy="367748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A238C1" w14:textId="144A7139" w:rsidR="00D72CB6" w:rsidRPr="001B010D" w:rsidRDefault="00D72CB6" w:rsidP="00D72CB6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524645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E4B861" id="矩形 7" o:spid="_x0000_s1026" style="position:absolute;left:0;text-align:left;margin-left:462.45pt;margin-top:.75pt;width:79.85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" fillcolor="#538135 [2409]" stroked="f" strokeweight="1pt">
                <v:textbox>
                  <w:txbxContent>
                    <w:p w14:paraId="2BA238C1" w14:textId="144A7139" w:rsidR="00D72CB6" w:rsidRPr="001B010D" w:rsidRDefault="00D72CB6" w:rsidP="00D72CB6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524645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1B010D">
        <w:rPr>
          <w:rFonts w:ascii="Cambria" w:eastAsia="標楷體" w:hAnsi="Cambria"/>
          <w:b/>
          <w:noProof/>
          <w:sz w:val="36"/>
          <w:szCs w:val="40"/>
        </w:rPr>
        <w:drawing>
          <wp:anchor distT="0" distB="0" distL="114300" distR="114300" simplePos="0" relativeHeight="251659264" behindDoc="1" locked="0" layoutInCell="1" allowOverlap="1" wp14:anchorId="7746F546" wp14:editId="783C739D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4" name="圖片 2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thu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010D">
        <w:rPr>
          <w:rFonts w:ascii="Cambria" w:eastAsia="標楷體" w:hAnsi="Cambria"/>
          <w:b/>
          <w:sz w:val="36"/>
        </w:rPr>
        <w:t>收　　據</w:t>
      </w:r>
    </w:p>
    <w:p w14:paraId="26AB3338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2"/>
        </w:rPr>
        <w:tab/>
      </w:r>
      <w:r w:rsidRPr="00A55830">
        <w:rPr>
          <w:rFonts w:ascii="Cambria" w:eastAsia="標楷體" w:hAnsi="Cambria"/>
          <w:sz w:val="28"/>
        </w:rPr>
        <w:t>茲收到</w:t>
      </w:r>
    </w:p>
    <w:p w14:paraId="10D8C3FD" w14:textId="050116D5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東海大學</w:t>
      </w:r>
      <w:r w:rsidRPr="00A55830">
        <w:rPr>
          <w:rFonts w:ascii="Cambria" w:eastAsia="標楷體" w:hAnsi="Cambria"/>
          <w:sz w:val="28"/>
        </w:rPr>
        <w:t xml:space="preserve"> </w:t>
      </w:r>
      <w:proofErr w:type="gramStart"/>
      <w:r w:rsidRPr="00A55830">
        <w:rPr>
          <w:rFonts w:ascii="Cambria" w:eastAsia="標楷體" w:hAnsi="Cambria"/>
          <w:sz w:val="28"/>
        </w:rPr>
        <w:t>1</w:t>
      </w:r>
      <w:r>
        <w:rPr>
          <w:rFonts w:ascii="Cambria" w:eastAsia="標楷體" w:hAnsi="Cambria" w:hint="eastAsia"/>
          <w:sz w:val="28"/>
        </w:rPr>
        <w:t>12</w:t>
      </w:r>
      <w:proofErr w:type="gramEnd"/>
      <w:r w:rsidRPr="00A55830">
        <w:rPr>
          <w:rFonts w:ascii="Cambria" w:eastAsia="標楷體" w:hAnsi="Cambria"/>
          <w:sz w:val="28"/>
        </w:rPr>
        <w:t>年度高教深耕計畫</w:t>
      </w:r>
      <w:r w:rsidRPr="004F6FBF">
        <w:rPr>
          <w:rFonts w:ascii="Cambria" w:eastAsia="標楷體" w:hAnsi="Cambria"/>
          <w:sz w:val="28"/>
        </w:rPr>
        <w:t>【</w:t>
      </w:r>
      <w:r>
        <w:rPr>
          <w:rFonts w:ascii="Cambria" w:eastAsia="標楷體" w:hAnsi="Cambria" w:hint="eastAsia"/>
          <w:sz w:val="28"/>
        </w:rPr>
        <w:t>國內差旅費</w:t>
      </w:r>
      <w:r w:rsidRPr="004F6FBF">
        <w:rPr>
          <w:rFonts w:ascii="Cambria" w:eastAsia="標楷體" w:hAnsi="Cambria"/>
          <w:sz w:val="28"/>
        </w:rPr>
        <w:t>】</w:t>
      </w:r>
    </w:p>
    <w:p w14:paraId="66E36FD0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新臺幣</w:t>
      </w:r>
      <w:r>
        <w:rPr>
          <w:rFonts w:ascii="Cambria" w:eastAsia="標楷體" w:hAnsi="Cambria" w:hint="eastAsia"/>
          <w:sz w:val="28"/>
        </w:rPr>
        <w:t xml:space="preserve"> </w:t>
      </w:r>
      <w:r>
        <w:rPr>
          <w:rFonts w:ascii="Cambria" w:eastAsia="標楷體" w:hAnsi="Cambria" w:hint="eastAsia"/>
          <w:sz w:val="28"/>
          <w:highlight w:val="yellow"/>
        </w:rPr>
        <w:t>陸佰</w:t>
      </w:r>
      <w:r w:rsidRPr="008D2819">
        <w:rPr>
          <w:rFonts w:ascii="Cambria" w:eastAsia="標楷體" w:hAnsi="Cambria"/>
          <w:sz w:val="28"/>
          <w:highlight w:val="yellow"/>
        </w:rPr>
        <w:t>元</w:t>
      </w:r>
      <w:r w:rsidRPr="00A55830">
        <w:rPr>
          <w:rFonts w:ascii="Cambria" w:eastAsia="標楷體" w:hAnsi="Cambria"/>
          <w:sz w:val="28"/>
        </w:rPr>
        <w:t>整</w:t>
      </w:r>
    </w:p>
    <w:p w14:paraId="3E457387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此據</w:t>
      </w:r>
    </w:p>
    <w:p w14:paraId="096DCA47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具領人簽章：</w:t>
      </w:r>
    </w:p>
    <w:p w14:paraId="53F5BD2A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身份證字號：</w:t>
      </w:r>
    </w:p>
    <w:p w14:paraId="1566D704" w14:textId="77777777" w:rsidR="00D72CB6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住址：</w:t>
      </w:r>
    </w:p>
    <w:p w14:paraId="2553775E" w14:textId="77777777" w:rsidR="00D72CB6" w:rsidRPr="00A55830" w:rsidRDefault="00D72CB6" w:rsidP="00D72CB6">
      <w:pPr>
        <w:spacing w:beforeLines="50" w:before="180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 w:rsidRPr="00A55830">
        <w:rPr>
          <w:rFonts w:ascii="Cambria" w:eastAsia="標楷體" w:hAnsi="Cambria"/>
          <w:sz w:val="28"/>
        </w:rPr>
        <w:t>郵局</w:t>
      </w:r>
      <w:proofErr w:type="gramStart"/>
      <w:r w:rsidRPr="00A55830">
        <w:rPr>
          <w:rFonts w:ascii="Cambria" w:eastAsia="標楷體" w:hAnsi="Cambria"/>
          <w:sz w:val="28"/>
        </w:rPr>
        <w:t>局</w:t>
      </w:r>
      <w:proofErr w:type="gramEnd"/>
      <w:r w:rsidRPr="00A55830">
        <w:rPr>
          <w:rFonts w:ascii="Cambria" w:eastAsia="標楷體" w:hAnsi="Cambria"/>
          <w:sz w:val="28"/>
        </w:rPr>
        <w:t>名：</w:t>
      </w:r>
      <w:r w:rsidRPr="00A20386">
        <w:rPr>
          <w:rFonts w:ascii="Cambria" w:eastAsia="標楷體" w:hAnsi="Cambria" w:hint="eastAsia"/>
          <w:color w:val="A6A6A6" w:themeColor="background1" w:themeShade="A6"/>
          <w:sz w:val="28"/>
        </w:rPr>
        <w:t>分行名</w:t>
      </w:r>
      <w:r>
        <w:rPr>
          <w:rFonts w:ascii="Cambria" w:eastAsia="標楷體" w:hAnsi="Cambria" w:hint="eastAsia"/>
          <w:color w:val="A6A6A6" w:themeColor="background1" w:themeShade="A6"/>
          <w:sz w:val="28"/>
        </w:rPr>
        <w:t xml:space="preserve">       </w:t>
      </w: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>
        <w:rPr>
          <w:rFonts w:ascii="Cambria" w:eastAsia="標楷體" w:hAnsi="Cambria"/>
          <w:sz w:val="28"/>
        </w:rPr>
        <w:t>郵局</w:t>
      </w:r>
      <w:r>
        <w:rPr>
          <w:rFonts w:ascii="Cambria" w:eastAsia="標楷體" w:hAnsi="Cambria" w:hint="eastAsia"/>
          <w:sz w:val="28"/>
        </w:rPr>
        <w:t>代碼：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有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7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碼</w:t>
      </w:r>
    </w:p>
    <w:p w14:paraId="0E170C7F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匯款帳號：</w:t>
      </w:r>
    </w:p>
    <w:p w14:paraId="25471238" w14:textId="77777777" w:rsidR="00D72CB6" w:rsidRPr="006A05F4" w:rsidRDefault="00D72CB6" w:rsidP="00D72CB6">
      <w:pPr>
        <w:rPr>
          <w:rFonts w:ascii="Cambria" w:eastAsia="標楷體" w:hAnsi="Cambria"/>
          <w:sz w:val="20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匯款帳號須為本人戶名；非使用兆豐銀行或郵局帳號者，將</w:t>
      </w:r>
      <w:proofErr w:type="gramStart"/>
      <w:r w:rsidRPr="00A55830">
        <w:rPr>
          <w:rFonts w:ascii="Cambria" w:eastAsia="標楷體" w:hAnsi="Cambria"/>
          <w:sz w:val="20"/>
        </w:rPr>
        <w:t>內扣跨行</w:t>
      </w:r>
      <w:proofErr w:type="gramEnd"/>
      <w:r w:rsidRPr="00A55830">
        <w:rPr>
          <w:rFonts w:ascii="Cambria" w:eastAsia="標楷體" w:hAnsi="Cambria"/>
          <w:sz w:val="20"/>
        </w:rPr>
        <w:t>轉帳手續費。</w:t>
      </w:r>
    </w:p>
    <w:p w14:paraId="3292BD05" w14:textId="77777777" w:rsidR="00D72CB6" w:rsidRPr="00A55830" w:rsidRDefault="00D72CB6" w:rsidP="00D72CB6">
      <w:pPr>
        <w:rPr>
          <w:rFonts w:ascii="Cambria" w:eastAsia="標楷體" w:hAnsi="Cambria"/>
          <w:sz w:val="28"/>
        </w:rPr>
      </w:pPr>
    </w:p>
    <w:p w14:paraId="426A3804" w14:textId="54454DBE" w:rsidR="00D72CB6" w:rsidRPr="00A55830" w:rsidRDefault="00D72CB6" w:rsidP="00D72CB6">
      <w:pPr>
        <w:rPr>
          <w:rFonts w:ascii="Cambria" w:eastAsia="標楷體" w:hAnsi="Cambria"/>
        </w:rPr>
      </w:pPr>
      <w:r>
        <w:rPr>
          <w:rFonts w:ascii="Cambria" w:eastAsia="標楷體" w:hAnsi="Cambria" w:hint="eastAsia"/>
          <w:b/>
        </w:rPr>
        <w:t>事由</w:t>
      </w:r>
      <w:r w:rsidRPr="006A05F4">
        <w:rPr>
          <w:rFonts w:ascii="Cambria" w:eastAsia="標楷體" w:hAnsi="Cambria"/>
          <w:b/>
        </w:rPr>
        <w:t>：</w:t>
      </w:r>
      <w:r>
        <w:rPr>
          <w:rFonts w:ascii="Cambria" w:eastAsia="標楷體" w:hAnsi="Cambria" w:hint="eastAsia"/>
          <w:b/>
        </w:rPr>
        <w:t>(</w:t>
      </w:r>
      <w:r>
        <w:rPr>
          <w:rFonts w:ascii="Cambria" w:eastAsia="標楷體" w:hAnsi="Cambria" w:hint="eastAsia"/>
          <w:b/>
        </w:rPr>
        <w:t>○○系</w:t>
      </w:r>
      <w:r>
        <w:rPr>
          <w:rFonts w:ascii="Cambria" w:eastAsia="標楷體" w:hAnsi="Cambria" w:hint="eastAsia"/>
          <w:b/>
        </w:rPr>
        <w:t>)-</w:t>
      </w:r>
      <w:r>
        <w:rPr>
          <w:rFonts w:ascii="Cambria" w:eastAsia="標楷體" w:hAnsi="Cambria" w:hint="eastAsia"/>
          <w:b/>
        </w:rPr>
        <w:t>校外實習輔導訪視</w:t>
      </w:r>
      <w:r>
        <w:rPr>
          <w:rFonts w:ascii="Cambria" w:eastAsia="標楷體" w:hAnsi="Cambria" w:hint="eastAsia"/>
          <w:b/>
        </w:rPr>
        <w:t>/</w:t>
      </w:r>
      <w:r>
        <w:rPr>
          <w:rFonts w:ascii="Cambria" w:eastAsia="標楷體" w:hAnsi="Cambria" w:hint="eastAsia"/>
          <w:b/>
        </w:rPr>
        <w:t>實習機構評估</w:t>
      </w:r>
    </w:p>
    <w:p w14:paraId="7FF3CB10" w14:textId="3F0C0DF0" w:rsidR="00D72CB6" w:rsidRPr="008D2819" w:rsidRDefault="00D72CB6" w:rsidP="00D72CB6">
      <w:pPr>
        <w:rPr>
          <w:rFonts w:ascii="Cambria" w:eastAsia="標楷體" w:hAnsi="Cambria"/>
          <w:highlight w:val="yellow"/>
        </w:rPr>
      </w:pPr>
      <w:r w:rsidRPr="006A05F4">
        <w:rPr>
          <w:rFonts w:ascii="Cambria" w:eastAsia="標楷體" w:hAnsi="Cambria"/>
          <w:b/>
        </w:rPr>
        <w:t>日期：</w:t>
      </w:r>
      <w:r w:rsidRPr="008D2819">
        <w:rPr>
          <w:rFonts w:ascii="Cambria" w:eastAsia="標楷體" w:hAnsi="Cambria"/>
          <w:b/>
          <w:highlight w:val="yellow"/>
        </w:rPr>
        <w:t>1</w:t>
      </w:r>
      <w:r>
        <w:rPr>
          <w:rFonts w:ascii="Cambria" w:eastAsia="標楷體" w:hAnsi="Cambria" w:hint="eastAsia"/>
          <w:b/>
          <w:highlight w:val="yellow"/>
        </w:rPr>
        <w:t>12</w:t>
      </w:r>
      <w:r w:rsidRPr="008D2819">
        <w:rPr>
          <w:rFonts w:ascii="Cambria" w:eastAsia="標楷體" w:hAnsi="Cambria" w:hint="eastAsia"/>
          <w:b/>
          <w:highlight w:val="yellow"/>
        </w:rPr>
        <w:t>/05</w:t>
      </w:r>
      <w:r w:rsidRPr="008D2819">
        <w:rPr>
          <w:rFonts w:ascii="Cambria" w:eastAsia="標楷體" w:hAnsi="Cambria"/>
          <w:b/>
          <w:highlight w:val="yellow"/>
        </w:rPr>
        <w:t>/0</w:t>
      </w:r>
      <w:r w:rsidRPr="008D2819">
        <w:rPr>
          <w:rFonts w:ascii="Cambria" w:eastAsia="標楷體" w:hAnsi="Cambria" w:hint="eastAsia"/>
          <w:b/>
          <w:highlight w:val="yellow"/>
        </w:rPr>
        <w:t>1</w:t>
      </w:r>
    </w:p>
    <w:p w14:paraId="46C22E4E" w14:textId="77777777" w:rsidR="00D72CB6" w:rsidRPr="008D2819" w:rsidRDefault="00D72CB6" w:rsidP="00D72CB6">
      <w:pPr>
        <w:rPr>
          <w:rFonts w:ascii="Cambria" w:eastAsia="標楷體" w:hAnsi="Cambria"/>
          <w:b/>
        </w:rPr>
      </w:pPr>
      <w:r w:rsidRPr="006A05F4">
        <w:rPr>
          <w:rFonts w:ascii="Cambria" w:eastAsia="標楷體" w:hAnsi="Cambria"/>
          <w:b/>
        </w:rPr>
        <w:t>計算式：</w:t>
      </w:r>
      <w:r w:rsidRPr="00A54D1B">
        <w:rPr>
          <w:rFonts w:ascii="Cambria" w:eastAsia="標楷體" w:hAnsi="Cambria" w:hint="eastAsia"/>
          <w:color w:val="A6A6A6" w:themeColor="background1" w:themeShade="A6"/>
        </w:rPr>
        <w:t>去程：</w:t>
      </w:r>
      <w:r>
        <w:rPr>
          <w:rFonts w:ascii="Cambria" w:eastAsia="標楷體" w:hAnsi="Cambria" w:hint="eastAsia"/>
          <w:color w:val="A6A6A6" w:themeColor="background1" w:themeShade="A6"/>
        </w:rPr>
        <w:t>台中→台北，</w:t>
      </w:r>
      <w:r w:rsidRPr="00A54D1B">
        <w:rPr>
          <w:rFonts w:ascii="Cambria" w:eastAsia="標楷體" w:hAnsi="Cambria" w:hint="eastAsia"/>
          <w:color w:val="A6A6A6" w:themeColor="background1" w:themeShade="A6"/>
        </w:rPr>
        <w:t>自行</w:t>
      </w:r>
      <w:r>
        <w:rPr>
          <w:rFonts w:ascii="Cambria" w:eastAsia="標楷體" w:hAnsi="Cambria" w:hint="eastAsia"/>
          <w:color w:val="A6A6A6" w:themeColor="background1" w:themeShade="A6"/>
        </w:rPr>
        <w:t>開車</w:t>
      </w:r>
      <w:r w:rsidRPr="00A54D1B">
        <w:rPr>
          <w:rFonts w:ascii="Cambria" w:eastAsia="標楷體" w:hAnsi="Cambria" w:hint="eastAsia"/>
          <w:color w:val="A6A6A6" w:themeColor="background1" w:themeShade="A6"/>
        </w:rPr>
        <w:t>前往，僅支付客運票價</w:t>
      </w:r>
      <w:r w:rsidRPr="00A54D1B">
        <w:rPr>
          <w:rFonts w:ascii="Cambria" w:eastAsia="標楷體" w:hAnsi="Cambria" w:hint="eastAsia"/>
          <w:color w:val="A6A6A6" w:themeColor="background1" w:themeShade="A6"/>
        </w:rPr>
        <w:t>NT$300</w:t>
      </w:r>
    </w:p>
    <w:p w14:paraId="22774C2A" w14:textId="77777777" w:rsidR="00D72CB6" w:rsidRPr="004F6FBF" w:rsidRDefault="00D72CB6" w:rsidP="00D72CB6">
      <w:pPr>
        <w:ind w:left="480" w:firstLine="513"/>
        <w:rPr>
          <w:rFonts w:ascii="Cambria" w:eastAsia="標楷體" w:hAnsi="Cambria"/>
        </w:rPr>
      </w:pPr>
      <w:r w:rsidRPr="00A54D1B">
        <w:rPr>
          <w:rFonts w:ascii="Cambria" w:eastAsia="標楷體" w:hAnsi="Cambria" w:hint="eastAsia"/>
          <w:color w:val="A6A6A6" w:themeColor="background1" w:themeShade="A6"/>
        </w:rPr>
        <w:t>回程：</w:t>
      </w:r>
      <w:r>
        <w:rPr>
          <w:rFonts w:ascii="Cambria" w:eastAsia="標楷體" w:hAnsi="Cambria" w:hint="eastAsia"/>
          <w:color w:val="A6A6A6" w:themeColor="background1" w:themeShade="A6"/>
        </w:rPr>
        <w:t>台北→台中，</w:t>
      </w:r>
      <w:r w:rsidRPr="00A54D1B">
        <w:rPr>
          <w:rFonts w:ascii="Cambria" w:eastAsia="標楷體" w:hAnsi="Cambria" w:hint="eastAsia"/>
          <w:color w:val="A6A6A6" w:themeColor="background1" w:themeShade="A6"/>
        </w:rPr>
        <w:t>高鐵票根遺失，僅支付客運票價</w:t>
      </w:r>
      <w:r w:rsidRPr="00A54D1B">
        <w:rPr>
          <w:rFonts w:ascii="Cambria" w:eastAsia="標楷體" w:hAnsi="Cambria" w:hint="eastAsia"/>
          <w:color w:val="A6A6A6" w:themeColor="background1" w:themeShade="A6"/>
        </w:rPr>
        <w:t>NT$300</w:t>
      </w:r>
    </w:p>
    <w:p w14:paraId="55B1BB54" w14:textId="77777777" w:rsidR="00D72CB6" w:rsidRDefault="00D72CB6" w:rsidP="00D72CB6">
      <w:pPr>
        <w:ind w:firstLineChars="413" w:firstLine="991"/>
        <w:rPr>
          <w:rFonts w:ascii="Cambria" w:eastAsia="標楷體" w:hAnsi="Cambria"/>
          <w:color w:val="A6A6A6" w:themeColor="background1" w:themeShade="A6"/>
        </w:rPr>
      </w:pPr>
      <w:r w:rsidRPr="00A54D1B">
        <w:rPr>
          <w:rFonts w:ascii="Cambria" w:eastAsia="標楷體" w:hAnsi="Cambria" w:hint="eastAsia"/>
          <w:color w:val="A6A6A6" w:themeColor="background1" w:themeShade="A6"/>
        </w:rPr>
        <w:t>NT$300</w:t>
      </w:r>
      <w:r>
        <w:rPr>
          <w:rFonts w:ascii="Cambria" w:eastAsia="標楷體" w:hAnsi="Cambria" w:hint="eastAsia"/>
          <w:color w:val="A6A6A6" w:themeColor="background1" w:themeShade="A6"/>
        </w:rPr>
        <w:t>+</w:t>
      </w:r>
      <w:r w:rsidRPr="00A54D1B">
        <w:rPr>
          <w:rFonts w:ascii="Cambria" w:eastAsia="標楷體" w:hAnsi="Cambria" w:hint="eastAsia"/>
          <w:color w:val="A6A6A6" w:themeColor="background1" w:themeShade="A6"/>
        </w:rPr>
        <w:t>NT$300</w:t>
      </w:r>
      <w:r>
        <w:rPr>
          <w:rFonts w:ascii="Cambria" w:eastAsia="標楷體" w:hAnsi="Cambria" w:hint="eastAsia"/>
          <w:color w:val="A6A6A6" w:themeColor="background1" w:themeShade="A6"/>
        </w:rPr>
        <w:t>=NT$600</w:t>
      </w:r>
    </w:p>
    <w:p w14:paraId="1E6C57B7" w14:textId="77777777" w:rsidR="00D72CB6" w:rsidRDefault="00D72CB6" w:rsidP="00D72CB6">
      <w:pPr>
        <w:rPr>
          <w:rFonts w:ascii="Cambria" w:eastAsia="標楷體" w:hAnsi="Cambria"/>
          <w:sz w:val="28"/>
        </w:rPr>
      </w:pPr>
    </w:p>
    <w:p w14:paraId="3D6DC4EC" w14:textId="4CE1D01B" w:rsidR="00D72CB6" w:rsidRPr="00A55830" w:rsidRDefault="00D72CB6" w:rsidP="00D72CB6">
      <w:pPr>
        <w:jc w:val="center"/>
        <w:rPr>
          <w:rFonts w:ascii="Cambria" w:eastAsia="標楷體" w:hAnsi="Cambria"/>
          <w:sz w:val="28"/>
        </w:rPr>
      </w:pPr>
      <w:r>
        <w:rPr>
          <w:rFonts w:ascii="Cambria" w:eastAsia="標楷體" w:hAnsi="Cambria"/>
          <w:sz w:val="28"/>
        </w:rPr>
        <w:fldChar w:fldCharType="begin"/>
      </w:r>
      <w:r>
        <w:rPr>
          <w:rFonts w:ascii="Cambria" w:eastAsia="標楷體" w:hAnsi="Cambria"/>
          <w:sz w:val="28"/>
        </w:rPr>
        <w:instrText xml:space="preserve"> MERGEFIELD "</w:instrText>
      </w:r>
      <w:r>
        <w:rPr>
          <w:rFonts w:ascii="Cambria" w:eastAsia="標楷體" w:hAnsi="Cambria"/>
          <w:sz w:val="28"/>
        </w:rPr>
        <w:instrText>日期中文</w:instrText>
      </w:r>
      <w:r>
        <w:rPr>
          <w:rFonts w:ascii="Cambria" w:eastAsia="標楷體" w:hAnsi="Cambria"/>
          <w:sz w:val="28"/>
        </w:rPr>
        <w:instrText>"</w:instrText>
      </w:r>
      <w:r w:rsidRPr="00405A15">
        <w:rPr>
          <w:rFonts w:ascii="Cambria" w:eastAsia="標楷體" w:hAnsi="Cambria" w:hint="eastAsia"/>
          <w:sz w:val="28"/>
        </w:rPr>
        <w:instrText>\@ "</w:instrText>
      </w:r>
      <w:r>
        <w:rPr>
          <w:rFonts w:ascii="Cambria" w:eastAsia="標楷體" w:hAnsi="Cambria" w:hint="eastAsia"/>
          <w:sz w:val="28"/>
        </w:rPr>
        <w:instrText xml:space="preserve">中　　華　　</w:instrText>
      </w:r>
      <w:r w:rsidRPr="00405A15">
        <w:rPr>
          <w:rFonts w:ascii="Cambria" w:eastAsia="標楷體" w:hAnsi="Cambria" w:hint="eastAsia"/>
          <w:sz w:val="28"/>
        </w:rPr>
        <w:instrText>民</w:instrText>
      </w:r>
      <w:r>
        <w:rPr>
          <w:rFonts w:ascii="Cambria" w:eastAsia="標楷體" w:hAnsi="Cambria" w:hint="eastAsia"/>
          <w:sz w:val="28"/>
        </w:rPr>
        <w:instrText xml:space="preserve">　　</w:instrText>
      </w:r>
      <w:r w:rsidRPr="00405A15">
        <w:rPr>
          <w:rFonts w:ascii="Cambria" w:eastAsia="標楷體" w:hAnsi="Cambria" w:hint="eastAsia"/>
          <w:sz w:val="28"/>
        </w:rPr>
        <w:instrText>國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e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月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M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日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d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日</w:instrText>
      </w:r>
      <w:r w:rsidRPr="00405A15">
        <w:rPr>
          <w:rFonts w:ascii="Cambria" w:eastAsia="標楷體" w:hAnsi="Cambria" w:hint="eastAsia"/>
          <w:sz w:val="28"/>
        </w:rPr>
        <w:instrText>"</w:instrText>
      </w:r>
      <w:r>
        <w:rPr>
          <w:rFonts w:ascii="Cambria" w:eastAsia="標楷體" w:hAnsi="Cambria"/>
          <w:sz w:val="28"/>
        </w:rPr>
        <w:instrText xml:space="preserve"> </w:instrText>
      </w:r>
      <w:r>
        <w:rPr>
          <w:rFonts w:ascii="Cambria" w:eastAsia="標楷體" w:hAnsi="Cambria"/>
          <w:sz w:val="28"/>
        </w:rPr>
        <w:fldChar w:fldCharType="separate"/>
      </w:r>
      <w:r>
        <w:rPr>
          <w:rFonts w:ascii="Cambria" w:eastAsia="標楷體" w:hAnsi="Cambria" w:hint="eastAsia"/>
          <w:noProof/>
          <w:sz w:val="28"/>
        </w:rPr>
        <w:t xml:space="preserve">中　　華　　民　　國　</w:t>
      </w:r>
      <w:r>
        <w:rPr>
          <w:rFonts w:ascii="Cambria" w:eastAsia="標楷體" w:hAnsi="Cambria" w:hint="eastAsia"/>
          <w:noProof/>
          <w:sz w:val="28"/>
        </w:rPr>
        <w:t>11</w:t>
      </w:r>
      <w:r w:rsidR="00524645">
        <w:rPr>
          <w:rFonts w:ascii="Cambria" w:eastAsia="標楷體" w:hAnsi="Cambria" w:hint="eastAsia"/>
          <w:noProof/>
          <w:sz w:val="28"/>
        </w:rPr>
        <w:t>2</w:t>
      </w:r>
      <w:r>
        <w:rPr>
          <w:rFonts w:ascii="Cambria" w:eastAsia="標楷體" w:hAnsi="Cambria" w:hint="eastAsia"/>
          <w:noProof/>
          <w:sz w:val="28"/>
        </w:rPr>
        <w:t xml:space="preserve">　年　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>5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 xml:space="preserve">　月　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>1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 xml:space="preserve">　日</w:t>
      </w:r>
      <w:r>
        <w:rPr>
          <w:rFonts w:ascii="Cambria" w:eastAsia="標楷體" w:hAnsi="Cambria"/>
          <w:sz w:val="28"/>
        </w:rPr>
        <w:fldChar w:fldCharType="end"/>
      </w:r>
    </w:p>
    <w:p w14:paraId="3728697A" w14:textId="77777777" w:rsidR="00D72CB6" w:rsidRPr="00A55830" w:rsidRDefault="00D72CB6" w:rsidP="00D72CB6">
      <w:pPr>
        <w:spacing w:beforeLines="50" w:before="180"/>
        <w:rPr>
          <w:rFonts w:ascii="Cambria" w:eastAsia="標楷體" w:hAnsi="Cambria"/>
          <w:b/>
          <w:sz w:val="20"/>
        </w:rPr>
      </w:pPr>
      <w:r w:rsidRPr="00A55830">
        <w:rPr>
          <w:rFonts w:ascii="Cambria" w:eastAsia="標楷體" w:hAnsi="Cambria"/>
          <w:b/>
          <w:sz w:val="20"/>
        </w:rPr>
        <w:t>個人資料蒐集、處理及利用告知事項：</w:t>
      </w:r>
    </w:p>
    <w:p w14:paraId="24633BB3" w14:textId="77777777" w:rsidR="00D72CB6" w:rsidRDefault="00D72CB6" w:rsidP="00D72CB6">
      <w:pPr>
        <w:spacing w:line="0" w:lineRule="atLeast"/>
        <w:rPr>
          <w:rFonts w:ascii="Cambria" w:eastAsia="標楷體" w:hAnsi="Cambria"/>
          <w:sz w:val="20"/>
        </w:rPr>
      </w:pPr>
      <w:r w:rsidRPr="00A55830">
        <w:rPr>
          <w:rFonts w:ascii="Cambria" w:eastAsia="標楷體" w:hAnsi="Cambria"/>
          <w:sz w:val="20"/>
        </w:rPr>
        <w:t>東海大學為給付報酬等費用之目的，於本收據蒐集之個人資料</w:t>
      </w:r>
      <w:proofErr w:type="gramStart"/>
      <w:r w:rsidRPr="00A55830">
        <w:rPr>
          <w:rFonts w:ascii="Cambria" w:eastAsia="標楷體" w:hAnsi="Cambria"/>
          <w:sz w:val="20"/>
        </w:rPr>
        <w:t>（</w:t>
      </w:r>
      <w:proofErr w:type="gramEnd"/>
      <w:r w:rsidRPr="00A55830">
        <w:rPr>
          <w:rFonts w:ascii="Cambria" w:eastAsia="標楷體" w:hAnsi="Cambria"/>
          <w:sz w:val="20"/>
        </w:rPr>
        <w:t>類別：</w:t>
      </w:r>
      <w:r w:rsidRPr="00A55830">
        <w:rPr>
          <w:rFonts w:ascii="Cambria" w:eastAsia="標楷體" w:hAnsi="Cambria"/>
          <w:sz w:val="20"/>
        </w:rPr>
        <w:t>C001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C003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C068</w:t>
      </w:r>
      <w:proofErr w:type="gramStart"/>
      <w:r w:rsidRPr="00A55830">
        <w:rPr>
          <w:rFonts w:ascii="Cambria" w:eastAsia="標楷體" w:hAnsi="Cambria"/>
          <w:sz w:val="20"/>
        </w:rPr>
        <w:t>）</w:t>
      </w:r>
      <w:proofErr w:type="gramEnd"/>
      <w:r w:rsidRPr="00A55830">
        <w:rPr>
          <w:rFonts w:ascii="Cambria" w:eastAsia="標楷體" w:hAnsi="Cambria"/>
          <w:sz w:val="20"/>
        </w:rPr>
        <w:t>，僅供本校存續期間及地區內進行必要之會計帳務處理及利用，並與您進行帳務資料之聯繫。以上欄位為必要欄位，如您未完成填寫將無法完成報稅作業。您得依個人資料保護法第</w:t>
      </w:r>
      <w:r w:rsidRPr="00A55830">
        <w:rPr>
          <w:rFonts w:ascii="Cambria" w:eastAsia="標楷體" w:hAnsi="Cambria"/>
          <w:sz w:val="20"/>
        </w:rPr>
        <w:t>3</w:t>
      </w:r>
      <w:r w:rsidRPr="00A55830">
        <w:rPr>
          <w:rFonts w:ascii="Cambria" w:eastAsia="標楷體" w:hAnsi="Cambria"/>
          <w:sz w:val="20"/>
        </w:rPr>
        <w:t>條就您的個人資料行使當事人權利，行使方式請洽本校會計室</w:t>
      </w:r>
      <w:proofErr w:type="gramStart"/>
      <w:r w:rsidRPr="00A55830">
        <w:rPr>
          <w:rFonts w:ascii="Cambria" w:eastAsia="標楷體" w:hAnsi="Cambria"/>
          <w:sz w:val="20"/>
        </w:rPr>
        <w:t>（</w:t>
      </w:r>
      <w:proofErr w:type="gramEnd"/>
      <w:r w:rsidRPr="00A55830">
        <w:rPr>
          <w:rFonts w:ascii="Cambria" w:eastAsia="標楷體" w:hAnsi="Cambria"/>
          <w:sz w:val="20"/>
        </w:rPr>
        <w:t>電話：</w:t>
      </w:r>
      <w:r w:rsidRPr="00A55830">
        <w:rPr>
          <w:rFonts w:ascii="Cambria" w:eastAsia="標楷體" w:hAnsi="Cambria"/>
          <w:sz w:val="20"/>
        </w:rPr>
        <w:t>04-23590401</w:t>
      </w:r>
      <w:proofErr w:type="gramStart"/>
      <w:r w:rsidRPr="00A55830">
        <w:rPr>
          <w:rFonts w:ascii="Cambria" w:eastAsia="標楷體" w:hAnsi="Cambria"/>
          <w:sz w:val="20"/>
        </w:rPr>
        <w:t>）</w:t>
      </w:r>
      <w:proofErr w:type="gramEnd"/>
    </w:p>
    <w:p w14:paraId="0DF5F55B" w14:textId="77777777" w:rsidR="00D72CB6" w:rsidRDefault="00D72CB6" w:rsidP="00D72CB6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Cambria" w:eastAsia="標楷體" w:hAnsi="Cambria"/>
          <w:sz w:val="28"/>
          <w:szCs w:val="28"/>
        </w:rPr>
        <w:t>代墊人：</w:t>
      </w:r>
      <w:r w:rsidRPr="00A55830">
        <w:rPr>
          <w:rFonts w:ascii="Cambria" w:eastAsia="標楷體" w:hAnsi="Cambria"/>
          <w:sz w:val="28"/>
          <w:szCs w:val="28"/>
        </w:rPr>
        <w:t xml:space="preserve">                </w:t>
      </w:r>
      <w:r w:rsidRPr="00A55830">
        <w:rPr>
          <w:rFonts w:ascii="Cambria" w:eastAsia="標楷體" w:hAnsi="Cambria"/>
          <w:sz w:val="28"/>
          <w:szCs w:val="28"/>
        </w:rPr>
        <w:t>身份證字號：</w:t>
      </w:r>
    </w:p>
    <w:p w14:paraId="393EBFFE" w14:textId="536085E7" w:rsidR="004851D8" w:rsidRPr="00D72CB6" w:rsidRDefault="00D72CB6" w:rsidP="00D72CB6">
      <w:pPr>
        <w:widowControl/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如款項為代墊支付，請填寫代墊人姓名及身份證字號。</w:t>
      </w:r>
    </w:p>
    <w:sectPr w:rsidR="004851D8" w:rsidRPr="00D72CB6" w:rsidSect="00D72CB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BCE4" w14:textId="77777777" w:rsidR="001C7E09" w:rsidRDefault="001C7E09" w:rsidP="00524645">
      <w:r>
        <w:separator/>
      </w:r>
    </w:p>
  </w:endnote>
  <w:endnote w:type="continuationSeparator" w:id="0">
    <w:p w14:paraId="6C214C11" w14:textId="77777777" w:rsidR="001C7E09" w:rsidRDefault="001C7E09" w:rsidP="0052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F7EC9" w14:textId="77777777" w:rsidR="001C7E09" w:rsidRDefault="001C7E09" w:rsidP="00524645">
      <w:r>
        <w:separator/>
      </w:r>
    </w:p>
  </w:footnote>
  <w:footnote w:type="continuationSeparator" w:id="0">
    <w:p w14:paraId="4F6DE89D" w14:textId="77777777" w:rsidR="001C7E09" w:rsidRDefault="001C7E09" w:rsidP="005246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B6"/>
    <w:rsid w:val="001C7E09"/>
    <w:rsid w:val="004851D8"/>
    <w:rsid w:val="00524645"/>
    <w:rsid w:val="00D7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219E5"/>
  <w15:chartTrackingRefBased/>
  <w15:docId w15:val="{7BB8C9E1-95A9-4420-9A85-5FF844423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C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46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2464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246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2464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309</Characters>
  <Application>Microsoft Office Word</Application>
  <DocSecurity>0</DocSecurity>
  <Lines>14</Lines>
  <Paragraphs>16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2023-04-21T02:16:00Z</dcterms:created>
  <dcterms:modified xsi:type="dcterms:W3CDTF">2023-04-21T04:02:00Z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45e1109a-015b-456b-baf7-45b63fc3b85e</vt:lpwstr>
  </property>
</Properties>
</file>