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C0" w:rsidRDefault="002B53C0" w:rsidP="002B53C0">
      <w:pPr>
        <w:spacing w:afterLines="50" w:after="180" w:line="240" w:lineRule="atLeast"/>
        <w:rPr>
          <w:rFonts w:ascii="標楷體" w:eastAsia="標楷體" w:hAnsi="標楷體"/>
          <w:b/>
          <w:sz w:val="26"/>
          <w:szCs w:val="26"/>
        </w:rPr>
      </w:pPr>
      <w:r w:rsidRPr="00992889">
        <w:rPr>
          <w:rFonts w:ascii="標楷體" w:eastAsia="標楷體" w:hAnsi="標楷體" w:hint="eastAsia"/>
          <w:b/>
          <w:sz w:val="26"/>
          <w:szCs w:val="26"/>
        </w:rPr>
        <w:t>二、實習內容課程規劃表</w:t>
      </w:r>
      <w:r w:rsidRPr="00992889">
        <w:rPr>
          <w:rFonts w:ascii="標楷體" w:eastAsia="標楷體" w:hAnsi="標楷體" w:hint="eastAsia"/>
          <w:b/>
          <w:color w:val="0000FF"/>
          <w:sz w:val="26"/>
          <w:szCs w:val="26"/>
        </w:rPr>
        <w:t>【請依據提供之實習職務填寫實習規劃】</w:t>
      </w:r>
    </w:p>
    <w:p w:rsidR="002B53C0" w:rsidRPr="00992889" w:rsidRDefault="002B53C0" w:rsidP="002B53C0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(1)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生管工程實習生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2B53C0" w:rsidRPr="00992889" w:rsidRDefault="002B53C0" w:rsidP="002B53C0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</w:p>
    <w:p w:rsidR="002B53C0" w:rsidRDefault="002B53C0" w:rsidP="002B53C0">
      <w:pPr>
        <w:snapToGrid w:val="0"/>
        <w:spacing w:line="360" w:lineRule="exact"/>
        <w:rPr>
          <w:rFonts w:ascii="標楷體" w:eastAsia="標楷體" w:hAnsi="標楷體"/>
          <w:b/>
          <w:sz w:val="26"/>
          <w:szCs w:val="26"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2B53C0" w:rsidRPr="00BB7764" w:rsidTr="00D75E25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2B53C0" w:rsidRPr="00BB7764" w:rsidTr="00D75E25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Default="002B53C0" w:rsidP="00D75E25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ADT環境介紹</w:t>
            </w:r>
          </w:p>
          <w:p w:rsidR="002B53C0" w:rsidRPr="00BB7764" w:rsidRDefault="002B53C0" w:rsidP="00D75E25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部門使用系統介紹</w:t>
            </w:r>
          </w:p>
        </w:tc>
      </w:tr>
      <w:tr w:rsidR="002B53C0" w:rsidRPr="00BB7764" w:rsidTr="00A5355C">
        <w:trPr>
          <w:trHeight w:val="97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實際操作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認識客戶代碼</w:t>
            </w:r>
          </w:p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使用系統進行出、收貨</w:t>
            </w:r>
          </w:p>
        </w:tc>
      </w:tr>
      <w:tr w:rsidR="002B53C0" w:rsidRPr="00BB7764" w:rsidTr="00A5355C">
        <w:trPr>
          <w:trHeight w:val="860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了解客戶需求</w:t>
            </w:r>
          </w:p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熟悉報表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確認進貨狀況判定客戶需求</w:t>
            </w:r>
          </w:p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了解機台performance</w:t>
            </w:r>
          </w:p>
        </w:tc>
      </w:tr>
    </w:tbl>
    <w:p w:rsidR="002B53C0" w:rsidRDefault="002B53C0" w:rsidP="002B53C0">
      <w:pPr>
        <w:snapToGrid w:val="0"/>
        <w:spacing w:line="340" w:lineRule="exact"/>
        <w:rPr>
          <w:rFonts w:ascii="標楷體" w:eastAsia="標楷體" w:hAnsi="標楷體"/>
          <w:b/>
          <w:sz w:val="26"/>
          <w:szCs w:val="26"/>
        </w:rPr>
      </w:pPr>
    </w:p>
    <w:p w:rsidR="002B53C0" w:rsidRPr="00992889" w:rsidRDefault="002B53C0" w:rsidP="002B53C0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(2)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品質保證實習生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2B53C0" w:rsidRDefault="002B53C0" w:rsidP="002B53C0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2B53C0" w:rsidRPr="00BB7764" w:rsidTr="00D75E25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2B53C0" w:rsidRPr="00BB7764" w:rsidTr="00D75E25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Default="002B53C0" w:rsidP="00D75E25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完成部門課程</w:t>
            </w:r>
          </w:p>
          <w:p w:rsidR="002B53C0" w:rsidRPr="00BB7764" w:rsidRDefault="002B53C0" w:rsidP="00D75E25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了解掌職及工作環境熟悉</w:t>
            </w:r>
          </w:p>
        </w:tc>
      </w:tr>
      <w:tr w:rsidR="002B53C0" w:rsidRPr="00BB7764" w:rsidTr="00D75E25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文書管理及彙整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QC生產日常報表彙整、報表製作</w:t>
            </w:r>
          </w:p>
        </w:tc>
      </w:tr>
      <w:tr w:rsidR="002B53C0" w:rsidRPr="00BB7764" w:rsidTr="00D75E25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學習機台驗證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QC驗證機台熟悉及r</w:t>
            </w:r>
            <w:r>
              <w:rPr>
                <w:rFonts w:ascii="標楷體" w:eastAsia="標楷體" w:hAnsi="標楷體"/>
                <w:sz w:val="26"/>
                <w:szCs w:val="26"/>
              </w:rPr>
              <w:t>ecipe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建立</w:t>
            </w:r>
          </w:p>
        </w:tc>
      </w:tr>
    </w:tbl>
    <w:p w:rsidR="002B53C0" w:rsidRDefault="002B53C0" w:rsidP="002B53C0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2B53C0" w:rsidRPr="00992889" w:rsidRDefault="002B53C0" w:rsidP="002B53C0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(3)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生產管理實習生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2B53C0" w:rsidRDefault="002B53C0" w:rsidP="002B53C0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2B53C0" w:rsidRPr="00BB7764" w:rsidTr="00D75E25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2B53C0" w:rsidRPr="00BB7764" w:rsidTr="00D75E25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Default="002B53C0" w:rsidP="00D75E25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完成部門課程</w:t>
            </w:r>
          </w:p>
          <w:p w:rsidR="002B53C0" w:rsidRPr="00BB7764" w:rsidRDefault="002B53C0" w:rsidP="00D75E25">
            <w:pPr>
              <w:snapToGrid w:val="0"/>
              <w:spacing w:line="360" w:lineRule="exact"/>
              <w:ind w:leftChars="6" w:left="1332" w:hangingChars="507" w:hanging="131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了解掌職及工作環境熟悉</w:t>
            </w:r>
          </w:p>
        </w:tc>
      </w:tr>
      <w:tr w:rsidR="002B53C0" w:rsidRPr="00BB7764" w:rsidTr="00D75E25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學習測試流程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了解測試技術的流程及作業規範</w:t>
            </w:r>
          </w:p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與其他工程師學習工作內容</w:t>
            </w:r>
          </w:p>
        </w:tc>
      </w:tr>
      <w:tr w:rsidR="002B53C0" w:rsidRPr="00BB7764" w:rsidTr="00D75E25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協助專案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培養資料分析與溝通能力</w:t>
            </w:r>
          </w:p>
        </w:tc>
      </w:tr>
    </w:tbl>
    <w:p w:rsidR="002B53C0" w:rsidRDefault="002B53C0" w:rsidP="002B53C0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2B53C0" w:rsidRPr="00992889" w:rsidRDefault="002B53C0" w:rsidP="002B53C0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(4)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產品測試實習生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2B53C0" w:rsidRDefault="002B53C0" w:rsidP="002B53C0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2B53C0" w:rsidRPr="00BB7764" w:rsidTr="00D75E25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2B53C0" w:rsidRPr="00BB7764" w:rsidTr="00D75E25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測試概念介紹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了解測試量產流程</w:t>
            </w:r>
          </w:p>
          <w:p w:rsidR="002B53C0" w:rsidRPr="00BB7764" w:rsidRDefault="002B53C0" w:rsidP="00D75E25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3C0" w:rsidRPr="00BB7764" w:rsidTr="00D75E25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學習機台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測試機相關操作、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手測及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機測驗證、機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況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判定</w:t>
            </w:r>
          </w:p>
        </w:tc>
      </w:tr>
      <w:tr w:rsidR="002B53C0" w:rsidRPr="00BB7764" w:rsidTr="00D75E25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異常批處理及實作</w:t>
            </w:r>
          </w:p>
        </w:tc>
      </w:tr>
    </w:tbl>
    <w:p w:rsidR="002B53C0" w:rsidRDefault="002B53C0" w:rsidP="002B53C0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2B53C0" w:rsidRDefault="002B53C0" w:rsidP="002B53C0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</w:p>
    <w:p w:rsidR="002B53C0" w:rsidRPr="009D0EAE" w:rsidRDefault="002B53C0" w:rsidP="002B53C0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2B53C0" w:rsidRPr="00992889" w:rsidRDefault="002B53C0" w:rsidP="002B53C0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(5)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設備工程實習生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2B53C0" w:rsidRDefault="002B53C0" w:rsidP="002B53C0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2B53C0" w:rsidRPr="00BB7764" w:rsidTr="00D75E25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2B53C0" w:rsidRPr="00BB7764" w:rsidTr="00D75E25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Default="002B53C0" w:rsidP="00D75E25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了解FAB基本規定</w:t>
            </w:r>
          </w:p>
          <w:p w:rsidR="002B53C0" w:rsidRPr="00BB7764" w:rsidRDefault="002B53C0" w:rsidP="00D75E25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熟悉公司系統使用</w:t>
            </w:r>
          </w:p>
        </w:tc>
      </w:tr>
      <w:tr w:rsidR="002B53C0" w:rsidRPr="00BB7764" w:rsidTr="00D75E25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3.5M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P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rober&amp;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T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ester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</w:t>
            </w:r>
            <w:proofErr w:type="spellStart"/>
            <w:r>
              <w:rPr>
                <w:rFonts w:ascii="標楷體" w:eastAsia="標楷體" w:hAnsi="標楷體" w:hint="eastAsia"/>
                <w:sz w:val="26"/>
                <w:szCs w:val="26"/>
              </w:rPr>
              <w:t>Prober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&amp;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T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ester</w:t>
            </w:r>
            <w:proofErr w:type="spellEnd"/>
            <w:r>
              <w:rPr>
                <w:rFonts w:ascii="標楷體" w:eastAsia="標楷體" w:hAnsi="標楷體" w:hint="eastAsia"/>
                <w:sz w:val="26"/>
                <w:szCs w:val="26"/>
              </w:rPr>
              <w:t>操作及參數設定</w:t>
            </w:r>
          </w:p>
        </w:tc>
      </w:tr>
      <w:tr w:rsidR="002B53C0" w:rsidRPr="00BB7764" w:rsidTr="00D75E25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機台異常處理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了解整個s</w:t>
            </w:r>
            <w:r>
              <w:rPr>
                <w:rFonts w:ascii="標楷體" w:eastAsia="標楷體" w:hAnsi="標楷體"/>
                <w:sz w:val="26"/>
                <w:szCs w:val="26"/>
              </w:rPr>
              <w:t>etup flow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基本異常排除</w:t>
            </w:r>
          </w:p>
        </w:tc>
      </w:tr>
    </w:tbl>
    <w:p w:rsidR="002B53C0" w:rsidRPr="009D0EAE" w:rsidRDefault="002B53C0" w:rsidP="002B53C0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2B53C0" w:rsidRPr="00992889" w:rsidRDefault="002B53C0" w:rsidP="002B53C0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(6)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MIS工程實習生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2B53C0" w:rsidRDefault="002B53C0" w:rsidP="002B53C0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2B53C0" w:rsidRPr="00BB7764" w:rsidTr="00D75E25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2B53C0" w:rsidRPr="00BB7764" w:rsidTr="00D75E25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了解組織架構、常用軟體、流程</w:t>
            </w:r>
          </w:p>
        </w:tc>
      </w:tr>
      <w:tr w:rsidR="002B53C0" w:rsidRPr="00BB7764" w:rsidTr="00D75E25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3.5M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基礎知識學習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公司內網開發工具學習</w:t>
            </w:r>
          </w:p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技術支援(</w:t>
            </w:r>
            <w:proofErr w:type="spellStart"/>
            <w:r>
              <w:rPr>
                <w:rFonts w:ascii="標楷體" w:eastAsia="標楷體" w:hAnsi="標楷體"/>
                <w:sz w:val="26"/>
                <w:szCs w:val="26"/>
              </w:rPr>
              <w:t>Javascript</w:t>
            </w:r>
            <w:proofErr w:type="spellEnd"/>
            <w:r>
              <w:rPr>
                <w:rFonts w:ascii="標楷體" w:eastAsia="標楷體" w:hAnsi="標楷體" w:hint="eastAsia"/>
                <w:sz w:val="26"/>
                <w:szCs w:val="26"/>
              </w:rPr>
              <w:t>、C#、</w:t>
            </w:r>
            <w:r>
              <w:rPr>
                <w:rFonts w:ascii="標楷體" w:eastAsia="標楷體" w:hAnsi="標楷體"/>
                <w:sz w:val="26"/>
                <w:szCs w:val="26"/>
              </w:rPr>
              <w:t>Bootstrap)</w:t>
            </w:r>
          </w:p>
        </w:tc>
      </w:tr>
      <w:tr w:rsidR="002B53C0" w:rsidRPr="00BB7764" w:rsidTr="00D75E25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適性安排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協助開發內網表單</w:t>
            </w:r>
          </w:p>
        </w:tc>
      </w:tr>
    </w:tbl>
    <w:p w:rsidR="002B53C0" w:rsidRDefault="002B53C0" w:rsidP="002B53C0">
      <w:pPr>
        <w:snapToGrid w:val="0"/>
        <w:spacing w:line="260" w:lineRule="exact"/>
        <w:rPr>
          <w:rFonts w:ascii="標楷體" w:eastAsia="標楷體" w:hAnsi="標楷體"/>
          <w:b/>
          <w:sz w:val="26"/>
          <w:szCs w:val="26"/>
        </w:rPr>
      </w:pPr>
    </w:p>
    <w:p w:rsidR="002B53C0" w:rsidRPr="00992889" w:rsidRDefault="002B53C0" w:rsidP="002B53C0">
      <w:pPr>
        <w:spacing w:line="240" w:lineRule="atLeast"/>
        <w:rPr>
          <w:rFonts w:ascii="標楷體" w:eastAsia="標楷體" w:hAnsi="標楷體"/>
          <w:b/>
          <w:color w:val="000000"/>
          <w:spacing w:val="15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(7)</w:t>
      </w:r>
      <w:r w:rsidRPr="00992889">
        <w:rPr>
          <w:rFonts w:ascii="標楷體" w:eastAsia="標楷體" w:hAnsi="標楷體"/>
          <w:b/>
          <w:color w:val="000000"/>
          <w:spacing w:val="15"/>
          <w:sz w:val="26"/>
          <w:szCs w:val="26"/>
        </w:rPr>
        <w:t>實習職務需求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：</w:t>
      </w:r>
      <w:r w:rsidRPr="002F4AE7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CIM工程實習生</w:t>
      </w:r>
      <w:r>
        <w:rPr>
          <w:rFonts w:ascii="標楷體" w:eastAsia="標楷體" w:hAnsi="標楷體" w:hint="eastAsia"/>
          <w:color w:val="000000"/>
          <w:spacing w:val="15"/>
          <w:sz w:val="26"/>
          <w:szCs w:val="26"/>
          <w:u w:val="single"/>
        </w:rPr>
        <w:t xml:space="preserve">  </w:t>
      </w:r>
    </w:p>
    <w:p w:rsidR="002B53C0" w:rsidRDefault="002B53C0" w:rsidP="002B53C0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 xml:space="preserve">   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</w:rPr>
        <w:t>實習地點：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 </w:t>
      </w:r>
      <w:r w:rsidRPr="009D0EAE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>新竹縣湖口鄉工業三路3號</w:t>
      </w:r>
      <w:r w:rsidRPr="00992889">
        <w:rPr>
          <w:rFonts w:ascii="標楷體" w:eastAsia="標楷體" w:hAnsi="標楷體" w:hint="eastAsia"/>
          <w:b/>
          <w:color w:val="000000"/>
          <w:spacing w:val="15"/>
          <w:sz w:val="26"/>
          <w:szCs w:val="26"/>
          <w:u w:val="single"/>
        </w:rPr>
        <w:t xml:space="preserve"> </w:t>
      </w: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574"/>
        <w:gridCol w:w="6379"/>
      </w:tblGrid>
      <w:tr w:rsidR="002B53C0" w:rsidRPr="00BB7764" w:rsidTr="00D75E25">
        <w:trPr>
          <w:trHeight w:val="75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週數/月數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B776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實習項目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B53C0" w:rsidRPr="00BB7764" w:rsidRDefault="002B53C0" w:rsidP="00D75E2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實習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/培訓</w:t>
            </w:r>
            <w:r w:rsidRPr="00BB77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</w:p>
        </w:tc>
      </w:tr>
      <w:tr w:rsidR="002B53C0" w:rsidRPr="00BB7764" w:rsidTr="00D75E25">
        <w:trPr>
          <w:trHeight w:val="1003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D0E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部門、公司介紹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了解組織架構、常用軟體、流程</w:t>
            </w:r>
          </w:p>
        </w:tc>
      </w:tr>
      <w:tr w:rsidR="002B53C0" w:rsidRPr="00BB7764" w:rsidTr="00D75E25">
        <w:trPr>
          <w:trHeight w:val="714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3.5M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基礎知識學習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>
              <w:rPr>
                <w:rFonts w:ascii="標楷體" w:eastAsia="標楷體" w:hAnsi="標楷體"/>
                <w:sz w:val="26"/>
                <w:szCs w:val="26"/>
              </w:rPr>
              <w:t>RAD/TPAS/MES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等功能架構、WEB程式開發</w:t>
            </w:r>
          </w:p>
        </w:tc>
      </w:tr>
      <w:tr w:rsidR="002B53C0" w:rsidRPr="00BB7764" w:rsidTr="00D75E25">
        <w:trPr>
          <w:trHeight w:val="697"/>
          <w:jc w:val="center"/>
        </w:trPr>
        <w:tc>
          <w:tcPr>
            <w:tcW w:w="2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2.5</w:t>
            </w:r>
            <w:r>
              <w:rPr>
                <w:rFonts w:ascii="標楷體" w:eastAsia="標楷體" w:hAnsi="標楷體"/>
                <w:szCs w:val="24"/>
              </w:rPr>
              <w:t>M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0" w:rsidRPr="00BB7764" w:rsidRDefault="002B53C0" w:rsidP="00D75E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實作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53C0" w:rsidRPr="00BB7764" w:rsidRDefault="002B53C0" w:rsidP="00D75E25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依需求單進行實作</w:t>
            </w:r>
          </w:p>
        </w:tc>
      </w:tr>
    </w:tbl>
    <w:p w:rsidR="00994E87" w:rsidRDefault="00994E87"/>
    <w:sectPr w:rsidR="00994E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2F" w:rsidRDefault="00D9742F" w:rsidP="002B53C0">
      <w:r>
        <w:separator/>
      </w:r>
    </w:p>
  </w:endnote>
  <w:endnote w:type="continuationSeparator" w:id="0">
    <w:p w:rsidR="00D9742F" w:rsidRDefault="00D9742F" w:rsidP="002B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2F" w:rsidRDefault="00D9742F" w:rsidP="002B53C0">
      <w:r>
        <w:separator/>
      </w:r>
    </w:p>
  </w:footnote>
  <w:footnote w:type="continuationSeparator" w:id="0">
    <w:p w:rsidR="00D9742F" w:rsidRDefault="00D9742F" w:rsidP="002B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1B"/>
    <w:rsid w:val="002A5F1B"/>
    <w:rsid w:val="002B53C0"/>
    <w:rsid w:val="00994E87"/>
    <w:rsid w:val="00A5355C"/>
    <w:rsid w:val="00D9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53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53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53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53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陳梅鄉</dc:creator>
  <cp:keywords/>
  <dc:description/>
  <cp:lastModifiedBy>陳梅鄉</cp:lastModifiedBy>
  <cp:revision>6</cp:revision>
  <dcterms:created xsi:type="dcterms:W3CDTF">2023-03-21T11:14:00Z</dcterms:created>
  <dcterms:modified xsi:type="dcterms:W3CDTF">2023-03-21T11:14:00Z</dcterms:modified>
</cp:coreProperties>
</file>