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180" w:line="360" w:lineRule="auto"/>
        <w:jc w:val="center"/>
        <w:rPr/>
      </w:pPr>
      <w:bookmarkStart w:colFirst="0" w:colLast="0" w:name="_a65np3mkxgj" w:id="0"/>
      <w:bookmarkEnd w:id="0"/>
      <w:r w:rsidDel="00000000" w:rsidR="00000000" w:rsidRPr="00000000">
        <w:rPr>
          <w:rFonts w:ascii="DFKai-SB" w:cs="DFKai-SB" w:eastAsia="DFKai-SB" w:hAnsi="DFKai-SB"/>
          <w:b w:val="1"/>
          <w:bCs w:val="1"/>
          <w:sz w:val="32"/>
          <w:szCs w:val="32"/>
          <w:rtl w:val="0"/>
        </w:rPr>
        <w:t xml:space="preserve">「臺北市政府115年度大專青年學生公部門職場體驗計畫」報名表</w:t>
      </w:r>
      <w:r w:rsidDel="00000000" w:rsidR="00000000" w:rsidRPr="00000000">
        <w:rPr>
          <w:rtl w:val="0"/>
        </w:rPr>
      </w:r>
    </w:p>
    <w:tbl>
      <w:tblPr>
        <w:tblStyle w:val="Table1"/>
        <w:tblW w:w="10334.0" w:type="dxa"/>
        <w:jc w:val="center"/>
        <w:tblBorders>
          <w:top w:color="000000" w:space="0" w:sz="6" w:val="single"/>
          <w:left w:color="000000" w:space="0" w:sz="6" w:val="single"/>
          <w:bottom w:color="000000" w:space="0" w:sz="6" w:val="single"/>
          <w:right w:color="000000" w:space="0" w:sz="12" w:val="single"/>
          <w:insideH w:color="000000" w:space="0" w:sz="6" w:val="single"/>
          <w:insideV w:color="000000" w:space="0" w:sz="12" w:val="single"/>
        </w:tblBorders>
        <w:tblLayout w:type="fixed"/>
        <w:tblLook w:val="0000"/>
      </w:tblPr>
      <w:tblGrid>
        <w:gridCol w:w="1551"/>
        <w:gridCol w:w="3403"/>
        <w:gridCol w:w="287"/>
        <w:gridCol w:w="425"/>
        <w:gridCol w:w="849"/>
        <w:gridCol w:w="3819"/>
        <w:tblGridChange w:id="0">
          <w:tblGrid>
            <w:gridCol w:w="1551"/>
            <w:gridCol w:w="3403"/>
            <w:gridCol w:w="287"/>
            <w:gridCol w:w="425"/>
            <w:gridCol w:w="849"/>
            <w:gridCol w:w="3819"/>
          </w:tblGrid>
        </w:tblGridChange>
      </w:tblGrid>
      <w:tr>
        <w:trPr>
          <w:cantSplit w:val="0"/>
          <w:trHeight w:val="93" w:hRule="atLeast"/>
          <w:tblHeader w:val="0"/>
        </w:trPr>
        <w:tc>
          <w:tcPr>
            <w:gridSpan w:val="6"/>
            <w:tcBorders>
              <w:top w:color="000000" w:space="0" w:sz="6" w:val="single"/>
              <w:left w:color="000000" w:space="0" w:sz="6" w:val="single"/>
              <w:bottom w:color="000000" w:space="0" w:sz="6" w:val="single"/>
              <w:right w:color="000000" w:space="0" w:sz="12" w:val="single"/>
            </w:tcBorders>
            <w:shd w:fill="auto" w:val="clear"/>
            <w:vAlign w:val="center"/>
          </w:tcPr>
          <w:p w:rsidR="00000000" w:rsidDel="00000000" w:rsidP="00000000" w:rsidRDefault="00000000" w:rsidRPr="00000000" w14:paraId="00000002">
            <w:pPr>
              <w:ind w:right="960" w:firstLine="0"/>
              <w:rPr/>
            </w:pPr>
            <w:r w:rsidDel="00000000" w:rsidR="00000000" w:rsidRPr="00000000">
              <w:rPr>
                <w:rFonts w:ascii="DFKai-SB" w:cs="DFKai-SB" w:eastAsia="DFKai-SB" w:hAnsi="DFKai-SB"/>
                <w:rtl w:val="0"/>
              </w:rPr>
              <w:t xml:space="preserve">編號 （主辦單位填寫）：</w:t>
            </w:r>
            <w:r w:rsidDel="00000000" w:rsidR="00000000" w:rsidRPr="00000000">
              <w:rPr>
                <w:rtl w:val="0"/>
              </w:rPr>
            </w:r>
          </w:p>
        </w:tc>
      </w:tr>
      <w:tr>
        <w:trPr>
          <w:cantSplit w:val="0"/>
          <w:trHeight w:val="180" w:hRule="atLeast"/>
          <w:tblHeader w:val="0"/>
        </w:trPr>
        <w:tc>
          <w:tcPr>
            <w:gridSpan w:val="6"/>
            <w:tcBorders>
              <w:top w:color="000000" w:space="0" w:sz="6" w:val="single"/>
              <w:left w:color="000000" w:space="0" w:sz="6" w:val="single"/>
              <w:bottom w:color="000000" w:space="0" w:sz="6" w:val="single"/>
              <w:right w:color="000000" w:space="0" w:sz="12" w:val="single"/>
            </w:tcBorders>
            <w:shd w:fill="auto" w:val="clear"/>
            <w:vAlign w:val="center"/>
          </w:tcPr>
          <w:p w:rsidR="00000000" w:rsidDel="00000000" w:rsidP="00000000" w:rsidRDefault="00000000" w:rsidRPr="00000000" w14:paraId="00000008">
            <w:pPr>
              <w:jc w:val="both"/>
              <w:rPr/>
            </w:pPr>
            <w:r w:rsidDel="00000000" w:rsidR="00000000" w:rsidRPr="00000000">
              <w:rPr>
                <w:rFonts w:ascii="DFKai-SB" w:cs="DFKai-SB" w:eastAsia="DFKai-SB" w:hAnsi="DFKai-SB"/>
                <w:rtl w:val="0"/>
              </w:rPr>
              <w:t xml:space="preserve">一、基本資料</w:t>
            </w:r>
            <w:r w:rsidDel="00000000" w:rsidR="00000000" w:rsidRPr="00000000">
              <w:rPr>
                <w:rtl w:val="0"/>
              </w:rPr>
            </w:r>
          </w:p>
        </w:tc>
      </w:tr>
      <w:tr>
        <w:trPr>
          <w:cantSplit w:val="0"/>
          <w:trHeight w:val="603" w:hRule="atLeast"/>
          <w:tblHeader w:val="0"/>
        </w:trPr>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00E">
            <w:pPr>
              <w:jc w:val="center"/>
              <w:rPr/>
            </w:pPr>
            <w:r w:rsidDel="00000000" w:rsidR="00000000" w:rsidRPr="00000000">
              <w:rPr>
                <w:rFonts w:ascii="DFKai-SB" w:cs="DFKai-SB" w:eastAsia="DFKai-SB" w:hAnsi="DFKai-SB"/>
                <w:rtl w:val="0"/>
              </w:rPr>
              <w:t xml:space="preserve">姓名</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0F">
            <w:pPr>
              <w:jc w:val="both"/>
              <w:rPr>
                <w:rFonts w:ascii="DFKai-SB" w:cs="DFKai-SB" w:eastAsia="DFKai-SB" w:hAnsi="DFKai-SB"/>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011">
            <w:pPr>
              <w:jc w:val="center"/>
              <w:rPr/>
            </w:pPr>
            <w:r w:rsidDel="00000000" w:rsidR="00000000" w:rsidRPr="00000000">
              <w:rPr>
                <w:rFonts w:ascii="DFKai-SB" w:cs="DFKai-SB" w:eastAsia="DFKai-SB" w:hAnsi="DFKai-SB"/>
                <w:rtl w:val="0"/>
              </w:rPr>
              <w:t xml:space="preserve">身分證字號</w:t>
            </w: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shd w:fill="auto" w:val="clear"/>
            <w:vAlign w:val="center"/>
          </w:tcPr>
          <w:p w:rsidR="00000000" w:rsidDel="00000000" w:rsidP="00000000" w:rsidRDefault="00000000" w:rsidRPr="00000000" w14:paraId="00000013">
            <w:pPr>
              <w:jc w:val="both"/>
              <w:rPr>
                <w:rFonts w:ascii="DFKai-SB" w:cs="DFKai-SB" w:eastAsia="DFKai-SB" w:hAnsi="DFKai-SB"/>
              </w:rPr>
            </w:pPr>
            <w:r w:rsidDel="00000000" w:rsidR="00000000" w:rsidRPr="00000000">
              <w:rPr>
                <w:rtl w:val="0"/>
              </w:rPr>
            </w:r>
          </w:p>
        </w:tc>
      </w:tr>
      <w:tr>
        <w:trPr>
          <w:cantSplit w:val="0"/>
          <w:trHeight w:val="664" w:hRule="atLeast"/>
          <w:tblHeader w:val="0"/>
        </w:trPr>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014">
            <w:pPr>
              <w:jc w:val="center"/>
              <w:rPr/>
            </w:pPr>
            <w:r w:rsidDel="00000000" w:rsidR="00000000" w:rsidRPr="00000000">
              <w:rPr>
                <w:rFonts w:ascii="DFKai-SB" w:cs="DFKai-SB" w:eastAsia="DFKai-SB" w:hAnsi="DFKai-SB"/>
                <w:rtl w:val="0"/>
              </w:rPr>
              <w:t xml:space="preserve">出生日期</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15">
            <w:pPr>
              <w:jc w:val="both"/>
              <w:rPr>
                <w:rFonts w:ascii="DFKai-SB" w:cs="DFKai-SB" w:eastAsia="DFKai-SB" w:hAnsi="DFKai-SB"/>
              </w:rPr>
            </w:pPr>
            <w:r w:rsidDel="00000000" w:rsidR="00000000" w:rsidRPr="00000000">
              <w:rPr>
                <w:rFonts w:ascii="DFKai-SB" w:cs="DFKai-SB" w:eastAsia="DFKai-SB" w:hAnsi="DFKai-SB"/>
                <w:rtl w:val="0"/>
              </w:rPr>
              <w:t xml:space="preserve">中華民國    年   月    日</w:t>
            </w:r>
          </w:p>
        </w:tc>
        <w:tc>
          <w:tcPr>
            <w:gridSpan w:val="2"/>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017">
            <w:pPr>
              <w:jc w:val="center"/>
              <w:rPr/>
            </w:pPr>
            <w:r w:rsidDel="00000000" w:rsidR="00000000" w:rsidRPr="00000000">
              <w:rPr>
                <w:rFonts w:ascii="DFKai-SB" w:cs="DFKai-SB" w:eastAsia="DFKai-SB" w:hAnsi="DFKai-SB"/>
                <w:rtl w:val="0"/>
              </w:rPr>
              <w:t xml:space="preserve">聯絡電話</w:t>
            </w: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shd w:fill="auto" w:val="clear"/>
            <w:vAlign w:val="center"/>
          </w:tcPr>
          <w:p w:rsidR="00000000" w:rsidDel="00000000" w:rsidP="00000000" w:rsidRDefault="00000000" w:rsidRPr="00000000" w14:paraId="00000019">
            <w:pPr>
              <w:spacing w:after="0" w:before="90" w:line="240" w:lineRule="auto"/>
              <w:jc w:val="both"/>
              <w:rPr/>
            </w:pPr>
            <w:r w:rsidDel="00000000" w:rsidR="00000000" w:rsidRPr="00000000">
              <w:rPr>
                <w:rFonts w:ascii="DFKai-SB" w:cs="DFKai-SB" w:eastAsia="DFKai-SB" w:hAnsi="DFKai-SB"/>
                <w:rtl w:val="0"/>
              </w:rPr>
              <w:t xml:space="preserve">（住家）</w:t>
            </w:r>
            <w:r w:rsidDel="00000000" w:rsidR="00000000" w:rsidRPr="00000000">
              <w:rPr>
                <w:rtl w:val="0"/>
              </w:rPr>
            </w:r>
          </w:p>
          <w:p w:rsidR="00000000" w:rsidDel="00000000" w:rsidP="00000000" w:rsidRDefault="00000000" w:rsidRPr="00000000" w14:paraId="0000001A">
            <w:pPr>
              <w:spacing w:after="0" w:before="90" w:line="240" w:lineRule="auto"/>
              <w:jc w:val="both"/>
              <w:rPr/>
            </w:pPr>
            <w:r w:rsidDel="00000000" w:rsidR="00000000" w:rsidRPr="00000000">
              <w:rPr>
                <w:rFonts w:ascii="DFKai-SB" w:cs="DFKai-SB" w:eastAsia="DFKai-SB" w:hAnsi="DFKai-SB"/>
                <w:rtl w:val="0"/>
              </w:rPr>
              <w:t xml:space="preserve">（行動電話）</w:t>
            </w:r>
            <w:r w:rsidDel="00000000" w:rsidR="00000000" w:rsidRPr="00000000">
              <w:rPr>
                <w:rtl w:val="0"/>
              </w:rPr>
            </w:r>
          </w:p>
        </w:tc>
      </w:tr>
      <w:tr>
        <w:trPr>
          <w:cantSplit w:val="0"/>
          <w:trHeight w:val="664" w:hRule="atLeast"/>
          <w:tblHeader w:val="0"/>
        </w:trPr>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01B">
            <w:pPr>
              <w:jc w:val="center"/>
              <w:rPr>
                <w:rFonts w:ascii="DFKai-SB" w:cs="DFKai-SB" w:eastAsia="DFKai-SB" w:hAnsi="DFKai-SB"/>
              </w:rPr>
            </w:pPr>
            <w:r w:rsidDel="00000000" w:rsidR="00000000" w:rsidRPr="00000000">
              <w:rPr>
                <w:rFonts w:ascii="DFKai-SB" w:cs="DFKai-SB" w:eastAsia="DFKai-SB" w:hAnsi="DFKai-SB"/>
                <w:rtl w:val="0"/>
              </w:rPr>
              <w:t xml:space="preserve">電子信箱</w:t>
            </w:r>
          </w:p>
        </w:tc>
        <w:tc>
          <w:tcPr>
            <w:gridSpan w:val="5"/>
            <w:tcBorders>
              <w:top w:color="000000" w:space="0" w:sz="6" w:val="single"/>
              <w:left w:color="000000" w:space="0" w:sz="6" w:val="single"/>
              <w:bottom w:color="000000" w:space="0" w:sz="6" w:val="single"/>
              <w:right w:color="000000" w:space="0" w:sz="12" w:val="single"/>
            </w:tcBorders>
            <w:shd w:fill="auto" w:val="clear"/>
            <w:vAlign w:val="center"/>
          </w:tcPr>
          <w:p w:rsidR="00000000" w:rsidDel="00000000" w:rsidP="00000000" w:rsidRDefault="00000000" w:rsidRPr="00000000" w14:paraId="0000001C">
            <w:pPr>
              <w:spacing w:after="0" w:before="90" w:line="240" w:lineRule="auto"/>
              <w:jc w:val="both"/>
              <w:rPr>
                <w:rFonts w:ascii="DFKai-SB" w:cs="DFKai-SB" w:eastAsia="DFKai-SB" w:hAnsi="DFKai-SB"/>
              </w:rPr>
            </w:pPr>
            <w:r w:rsidDel="00000000" w:rsidR="00000000" w:rsidRPr="00000000">
              <w:rPr>
                <w:rtl w:val="0"/>
              </w:rPr>
            </w:r>
          </w:p>
        </w:tc>
      </w:tr>
      <w:tr>
        <w:trPr>
          <w:cantSplit w:val="0"/>
          <w:trHeight w:val="664" w:hRule="atLeast"/>
          <w:tblHeader w:val="0"/>
        </w:trPr>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021">
            <w:pPr>
              <w:jc w:val="center"/>
              <w:rPr>
                <w:rFonts w:ascii="DFKai-SB" w:cs="DFKai-SB" w:eastAsia="DFKai-SB" w:hAnsi="DFKai-SB"/>
              </w:rPr>
            </w:pPr>
            <w:r w:rsidDel="00000000" w:rsidR="00000000" w:rsidRPr="00000000">
              <w:rPr>
                <w:rFonts w:ascii="DFKai-SB" w:cs="DFKai-SB" w:eastAsia="DFKai-SB" w:hAnsi="DFKai-SB"/>
                <w:rtl w:val="0"/>
              </w:rPr>
              <w:t xml:space="preserve">戶籍地址</w:t>
            </w:r>
          </w:p>
        </w:tc>
        <w:tc>
          <w:tcPr>
            <w:gridSpan w:val="5"/>
            <w:tcBorders>
              <w:top w:color="000000" w:space="0" w:sz="6" w:val="single"/>
              <w:left w:color="000000" w:space="0" w:sz="6" w:val="single"/>
              <w:bottom w:color="000000" w:space="0" w:sz="6" w:val="single"/>
              <w:right w:color="000000" w:space="0" w:sz="12" w:val="single"/>
            </w:tcBorders>
            <w:shd w:fill="auto" w:val="clear"/>
            <w:vAlign w:val="center"/>
          </w:tcPr>
          <w:p w:rsidR="00000000" w:rsidDel="00000000" w:rsidP="00000000" w:rsidRDefault="00000000" w:rsidRPr="00000000" w14:paraId="00000022">
            <w:pPr>
              <w:spacing w:after="0" w:before="90" w:line="240" w:lineRule="auto"/>
              <w:jc w:val="both"/>
              <w:rPr>
                <w:rFonts w:ascii="DFKai-SB" w:cs="DFKai-SB" w:eastAsia="DFKai-SB" w:hAnsi="DFKai-SB"/>
              </w:rPr>
            </w:pPr>
            <w:r w:rsidDel="00000000" w:rsidR="00000000" w:rsidRPr="00000000">
              <w:rPr>
                <w:rtl w:val="0"/>
              </w:rPr>
            </w:r>
          </w:p>
        </w:tc>
      </w:tr>
      <w:tr>
        <w:trPr>
          <w:cantSplit w:val="0"/>
          <w:trHeight w:val="684" w:hRule="atLeast"/>
          <w:tblHeader w:val="0"/>
        </w:trPr>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027">
            <w:pPr>
              <w:jc w:val="center"/>
              <w:rPr/>
            </w:pPr>
            <w:r w:rsidDel="00000000" w:rsidR="00000000" w:rsidRPr="00000000">
              <w:rPr>
                <w:rFonts w:ascii="DFKai-SB" w:cs="DFKai-SB" w:eastAsia="DFKai-SB" w:hAnsi="DFKai-SB"/>
                <w:rtl w:val="0"/>
              </w:rPr>
              <w:t xml:space="preserve">通訊地址</w:t>
            </w:r>
            <w:r w:rsidDel="00000000" w:rsidR="00000000" w:rsidRPr="00000000">
              <w:rPr>
                <w:rtl w:val="0"/>
              </w:rPr>
            </w:r>
          </w:p>
        </w:tc>
        <w:tc>
          <w:tcPr>
            <w:gridSpan w:val="5"/>
            <w:tcBorders>
              <w:top w:color="000000" w:space="0" w:sz="6" w:val="single"/>
              <w:left w:color="000000" w:space="0" w:sz="6" w:val="single"/>
              <w:bottom w:color="000000" w:space="0" w:sz="6" w:val="single"/>
              <w:right w:color="000000" w:space="0" w:sz="12" w:val="single"/>
            </w:tcBorders>
            <w:shd w:fill="auto" w:val="clear"/>
            <w:vAlign w:val="center"/>
          </w:tcPr>
          <w:p w:rsidR="00000000" w:rsidDel="00000000" w:rsidP="00000000" w:rsidRDefault="00000000" w:rsidRPr="00000000" w14:paraId="00000028">
            <w:pPr>
              <w:jc w:val="both"/>
              <w:rPr>
                <w:rFonts w:ascii="DFKai-SB" w:cs="DFKai-SB" w:eastAsia="DFKai-SB" w:hAnsi="DFKai-SB"/>
              </w:rPr>
            </w:pPr>
            <w:r w:rsidDel="00000000" w:rsidR="00000000" w:rsidRPr="00000000">
              <w:rPr>
                <w:rtl w:val="0"/>
              </w:rPr>
            </w:r>
          </w:p>
        </w:tc>
      </w:tr>
      <w:tr>
        <w:trPr>
          <w:cantSplit w:val="0"/>
          <w:trHeight w:val="785" w:hRule="atLeast"/>
          <w:tblHeader w:val="0"/>
        </w:trPr>
        <w:tc>
          <w:tcPr>
            <w:tcBorders>
              <w:top w:color="000000" w:space="0" w:sz="6" w:val="single"/>
              <w:left w:color="000000" w:space="0" w:sz="6" w:val="single"/>
              <w:right w:color="000000" w:space="0" w:sz="6" w:val="single"/>
            </w:tcBorders>
            <w:shd w:fill="d9d9d9" w:val="clear"/>
            <w:vAlign w:val="center"/>
          </w:tcPr>
          <w:p w:rsidR="00000000" w:rsidDel="00000000" w:rsidP="00000000" w:rsidRDefault="00000000" w:rsidRPr="00000000" w14:paraId="0000002D">
            <w:pPr>
              <w:jc w:val="center"/>
              <w:rPr/>
            </w:pPr>
            <w:r w:rsidDel="00000000" w:rsidR="00000000" w:rsidRPr="00000000">
              <w:rPr>
                <w:rFonts w:ascii="DFKai-SB" w:cs="DFKai-SB" w:eastAsia="DFKai-SB" w:hAnsi="DFKai-SB"/>
                <w:rtl w:val="0"/>
              </w:rPr>
              <w:t xml:space="preserve">學籍</w:t>
            </w:r>
            <w:r w:rsidDel="00000000" w:rsidR="00000000" w:rsidRPr="00000000">
              <w:rPr>
                <w:rtl w:val="0"/>
              </w:rPr>
            </w:r>
          </w:p>
          <w:p w:rsidR="00000000" w:rsidDel="00000000" w:rsidP="00000000" w:rsidRDefault="00000000" w:rsidRPr="00000000" w14:paraId="0000002E">
            <w:pPr>
              <w:jc w:val="center"/>
              <w:rPr>
                <w:rFonts w:ascii="DFKai-SB" w:cs="DFKai-SB" w:eastAsia="DFKai-SB" w:hAnsi="DFKai-SB"/>
              </w:rPr>
            </w:pPr>
            <w:r w:rsidDel="00000000" w:rsidR="00000000" w:rsidRPr="00000000">
              <w:rPr>
                <w:rFonts w:ascii="DFKai-SB" w:cs="DFKai-SB" w:eastAsia="DFKai-SB" w:hAnsi="DFKai-SB"/>
                <w:rtl w:val="0"/>
              </w:rPr>
              <w:t xml:space="preserve">（請填全銜）</w:t>
            </w:r>
          </w:p>
        </w:tc>
        <w:tc>
          <w:tcPr>
            <w:gridSpan w:val="5"/>
            <w:tcBorders>
              <w:top w:color="000000" w:space="0" w:sz="6" w:val="single"/>
              <w:left w:color="000000" w:space="0" w:sz="6" w:val="single"/>
              <w:right w:color="000000" w:space="0" w:sz="12" w:val="single"/>
            </w:tcBorders>
            <w:shd w:fill="auto" w:val="clear"/>
            <w:vAlign w:val="center"/>
          </w:tcPr>
          <w:p w:rsidR="00000000" w:rsidDel="00000000" w:rsidP="00000000" w:rsidRDefault="00000000" w:rsidRPr="00000000" w14:paraId="0000002F">
            <w:pPr>
              <w:jc w:val="both"/>
              <w:rPr/>
            </w:pPr>
            <w:r w:rsidDel="00000000" w:rsidR="00000000" w:rsidRPr="00000000">
              <w:rPr>
                <w:rFonts w:ascii="DFKai-SB" w:cs="DFKai-SB" w:eastAsia="DFKai-SB" w:hAnsi="DFKai-SB"/>
                <w:rtl w:val="0"/>
              </w:rPr>
              <w:t xml:space="preserve">學校：</w:t>
            </w:r>
            <w:r w:rsidDel="00000000" w:rsidR="00000000" w:rsidRPr="00000000">
              <w:rPr>
                <w:rFonts w:ascii="DFKai-SB" w:cs="DFKai-SB" w:eastAsia="DFKai-SB" w:hAnsi="DFKai-SB"/>
                <w:u w:val="single"/>
                <w:rtl w:val="0"/>
              </w:rPr>
              <w:t xml:space="preserve">                       </w:t>
            </w:r>
            <w:r w:rsidDel="00000000" w:rsidR="00000000" w:rsidRPr="00000000">
              <w:rPr>
                <w:rFonts w:ascii="DFKai-SB" w:cs="DFKai-SB" w:eastAsia="DFKai-SB" w:hAnsi="DFKai-SB"/>
                <w:rtl w:val="0"/>
              </w:rPr>
              <w:t xml:space="preserve">科系：</w:t>
            </w:r>
            <w:r w:rsidDel="00000000" w:rsidR="00000000" w:rsidRPr="00000000">
              <w:rPr>
                <w:rFonts w:ascii="DFKai-SB" w:cs="DFKai-SB" w:eastAsia="DFKai-SB" w:hAnsi="DFKai-SB"/>
                <w:u w:val="single"/>
                <w:rtl w:val="0"/>
              </w:rPr>
              <w:t xml:space="preserve">                       </w:t>
            </w:r>
            <w:r w:rsidDel="00000000" w:rsidR="00000000" w:rsidRPr="00000000">
              <w:rPr>
                <w:rFonts w:ascii="DFKai-SB" w:cs="DFKai-SB" w:eastAsia="DFKai-SB" w:hAnsi="DFKai-SB"/>
                <w:rtl w:val="0"/>
              </w:rPr>
              <w:t xml:space="preserve">年級：____</w:t>
            </w:r>
            <w:r w:rsidDel="00000000" w:rsidR="00000000" w:rsidRPr="00000000">
              <w:rPr>
                <w:rtl w:val="0"/>
              </w:rPr>
            </w:r>
          </w:p>
        </w:tc>
      </w:tr>
      <w:tr>
        <w:trPr>
          <w:cantSplit w:val="0"/>
          <w:trHeight w:val="785" w:hRule="atLeast"/>
          <w:tblHeader w:val="0"/>
        </w:trPr>
        <w:tc>
          <w:tcPr>
            <w:tcBorders>
              <w:top w:color="000000" w:space="0" w:sz="6" w:val="single"/>
              <w:left w:color="000000" w:space="0" w:sz="6" w:val="single"/>
              <w:right w:color="000000" w:space="0" w:sz="6" w:val="single"/>
            </w:tcBorders>
            <w:shd w:fill="d9d9d9" w:val="clear"/>
            <w:vAlign w:val="center"/>
          </w:tcPr>
          <w:p w:rsidR="00000000" w:rsidDel="00000000" w:rsidP="00000000" w:rsidRDefault="00000000" w:rsidRPr="00000000" w14:paraId="00000034">
            <w:pPr>
              <w:jc w:val="center"/>
              <w:rPr>
                <w:rFonts w:ascii="DFKai-SB" w:cs="DFKai-SB" w:eastAsia="DFKai-SB" w:hAnsi="DFKai-SB"/>
              </w:rPr>
            </w:pPr>
            <w:r w:rsidDel="00000000" w:rsidR="00000000" w:rsidRPr="00000000">
              <w:rPr>
                <w:rFonts w:ascii="DFKai-SB" w:cs="DFKai-SB" w:eastAsia="DFKai-SB" w:hAnsi="DFKai-SB"/>
                <w:rtl w:val="0"/>
              </w:rPr>
              <w:t xml:space="preserve">身分別</w:t>
            </w:r>
          </w:p>
        </w:tc>
        <w:tc>
          <w:tcPr>
            <w:gridSpan w:val="5"/>
            <w:tcBorders>
              <w:top w:color="000000" w:space="0" w:sz="6" w:val="single"/>
              <w:left w:color="000000" w:space="0" w:sz="6" w:val="single"/>
              <w:right w:color="000000" w:space="0" w:sz="12" w:val="single"/>
            </w:tcBorders>
            <w:shd w:fill="auto" w:val="clear"/>
            <w:vAlign w:val="center"/>
          </w:tcPr>
          <w:p w:rsidR="00000000" w:rsidDel="00000000" w:rsidP="00000000" w:rsidRDefault="00000000" w:rsidRPr="00000000" w14:paraId="00000035">
            <w:pPr>
              <w:jc w:val="both"/>
              <w:rPr/>
            </w:pPr>
            <w:r w:rsidDel="00000000" w:rsidR="00000000" w:rsidRPr="00000000">
              <w:rPr>
                <w:rFonts w:ascii="DFKai-SB" w:cs="DFKai-SB" w:eastAsia="DFKai-SB" w:hAnsi="DFKai-SB"/>
                <w:rtl w:val="0"/>
              </w:rPr>
              <w:t xml:space="preserve">□一般   □原住民    □新住民    □客家人    □身心障礙    □中低/低收入戶</w:t>
            </w:r>
            <w:r w:rsidDel="00000000" w:rsidR="00000000" w:rsidRPr="00000000">
              <w:rPr>
                <w:rtl w:val="0"/>
              </w:rPr>
            </w:r>
          </w:p>
          <w:p w:rsidR="00000000" w:rsidDel="00000000" w:rsidP="00000000" w:rsidRDefault="00000000" w:rsidRPr="00000000" w14:paraId="00000036">
            <w:pPr>
              <w:jc w:val="both"/>
              <w:rPr/>
            </w:pPr>
            <w:r w:rsidDel="00000000" w:rsidR="00000000" w:rsidRPr="00000000">
              <w:rPr>
                <w:rFonts w:ascii="DFKai-SB" w:cs="DFKai-SB" w:eastAsia="DFKai-SB" w:hAnsi="DFKai-SB"/>
                <w:rtl w:val="0"/>
              </w:rPr>
              <w:t xml:space="preserve">□其他：</w:t>
            </w:r>
            <w:r w:rsidDel="00000000" w:rsidR="00000000" w:rsidRPr="00000000">
              <w:rPr>
                <w:rFonts w:ascii="DFKai-SB" w:cs="DFKai-SB" w:eastAsia="DFKai-SB" w:hAnsi="DFKai-SB"/>
                <w:u w:val="single"/>
                <w:rtl w:val="0"/>
              </w:rPr>
              <w:t xml:space="preserve">________</w:t>
            </w:r>
            <w:r w:rsidDel="00000000" w:rsidR="00000000" w:rsidRPr="00000000">
              <w:rPr>
                <w:rtl w:val="0"/>
              </w:rPr>
            </w:r>
          </w:p>
        </w:tc>
      </w:tr>
      <w:tr>
        <w:trPr>
          <w:cantSplit w:val="0"/>
          <w:trHeight w:val="242" w:hRule="atLeast"/>
          <w:tblHeader w:val="0"/>
        </w:trPr>
        <w:tc>
          <w:tcPr>
            <w:gridSpan w:val="6"/>
            <w:tcBorders>
              <w:top w:color="000000" w:space="0" w:sz="6" w:val="single"/>
              <w:left w:color="000000" w:space="0" w:sz="6" w:val="single"/>
              <w:bottom w:color="000000" w:space="0" w:sz="4" w:val="single"/>
              <w:right w:color="000000" w:space="0" w:sz="12" w:val="single"/>
            </w:tcBorders>
            <w:shd w:fill="auto" w:val="clear"/>
            <w:vAlign w:val="center"/>
          </w:tcPr>
          <w:p w:rsidR="00000000" w:rsidDel="00000000" w:rsidP="00000000" w:rsidRDefault="00000000" w:rsidRPr="00000000" w14:paraId="0000003B">
            <w:pPr>
              <w:jc w:val="both"/>
              <w:rPr/>
            </w:pPr>
            <w:r w:rsidDel="00000000" w:rsidR="00000000" w:rsidRPr="00000000">
              <w:rPr>
                <w:rFonts w:ascii="DFKai-SB" w:cs="DFKai-SB" w:eastAsia="DFKai-SB" w:hAnsi="DFKai-SB"/>
                <w:rtl w:val="0"/>
              </w:rPr>
              <w:t xml:space="preserve">二、第一梯次見習機關志願序(未填寫志願序者逕由本局分發)</w:t>
            </w:r>
            <w:r w:rsidDel="00000000" w:rsidR="00000000" w:rsidRPr="00000000">
              <w:rPr>
                <w:rtl w:val="0"/>
              </w:rPr>
            </w:r>
          </w:p>
        </w:tc>
      </w:tr>
      <w:tr>
        <w:trPr>
          <w:cantSplit w:val="0"/>
          <w:trHeight w:val="622"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41">
            <w:pPr>
              <w:jc w:val="center"/>
              <w:rPr>
                <w:rFonts w:ascii="DFKai-SB" w:cs="DFKai-SB" w:eastAsia="DFKai-SB" w:hAnsi="DFKai-SB"/>
              </w:rPr>
            </w:pPr>
            <w:r w:rsidDel="00000000" w:rsidR="00000000" w:rsidRPr="00000000">
              <w:rPr>
                <w:rFonts w:ascii="DFKai-SB" w:cs="DFKai-SB" w:eastAsia="DFKai-SB" w:hAnsi="DFKai-SB"/>
                <w:rtl w:val="0"/>
              </w:rPr>
              <w:t xml:space="preserve">志願序</w:t>
            </w:r>
          </w:p>
          <w:p w:rsidR="00000000" w:rsidDel="00000000" w:rsidP="00000000" w:rsidRDefault="00000000" w:rsidRPr="00000000" w14:paraId="00000042">
            <w:pPr>
              <w:jc w:val="center"/>
              <w:rPr>
                <w:rFonts w:ascii="DFKai-SB" w:cs="DFKai-SB" w:eastAsia="DFKai-SB" w:hAnsi="DFKai-SB"/>
              </w:rPr>
            </w:pPr>
            <w:r w:rsidDel="00000000" w:rsidR="00000000" w:rsidRPr="00000000">
              <w:rPr>
                <w:rFonts w:ascii="DFKai-SB" w:cs="DFKai-SB" w:eastAsia="DFKai-SB" w:hAnsi="DFKai-SB"/>
                <w:rtl w:val="0"/>
              </w:rPr>
              <w:t xml:space="preserve">（請填寫阿拉伯數字）</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3">
            <w:pPr>
              <w:jc w:val="center"/>
              <w:rPr/>
            </w:pPr>
            <w:r w:rsidDel="00000000" w:rsidR="00000000" w:rsidRPr="00000000">
              <w:rPr>
                <w:rFonts w:ascii="DFKai-SB" w:cs="DFKai-SB" w:eastAsia="DFKai-SB" w:hAnsi="DFKai-SB"/>
                <w:rtl w:val="0"/>
              </w:rPr>
              <w:t xml:space="preserve">本梯次見習機關</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e7e6e6" w:val="clear"/>
            <w:tcMar>
              <w:left w:w="5.0" w:type="dxa"/>
              <w:right w:w="10.0" w:type="dxa"/>
            </w:tcMar>
            <w:vAlign w:val="center"/>
          </w:tcPr>
          <w:p w:rsidR="00000000" w:rsidDel="00000000" w:rsidP="00000000" w:rsidRDefault="00000000" w:rsidRPr="00000000" w14:paraId="00000044">
            <w:pPr>
              <w:jc w:val="center"/>
              <w:rPr>
                <w:rFonts w:ascii="DFKai-SB" w:cs="DFKai-SB" w:eastAsia="DFKai-SB" w:hAnsi="DFKai-SB"/>
              </w:rPr>
            </w:pPr>
            <w:r w:rsidDel="00000000" w:rsidR="00000000" w:rsidRPr="00000000">
              <w:rPr>
                <w:rFonts w:ascii="DFKai-SB" w:cs="DFKai-SB" w:eastAsia="DFKai-SB" w:hAnsi="DFKai-SB"/>
                <w:rtl w:val="0"/>
              </w:rPr>
              <w:t xml:space="preserve">志願序</w:t>
            </w:r>
          </w:p>
          <w:p w:rsidR="00000000" w:rsidDel="00000000" w:rsidP="00000000" w:rsidRDefault="00000000" w:rsidRPr="00000000" w14:paraId="00000045">
            <w:pPr>
              <w:jc w:val="center"/>
              <w:rPr>
                <w:rFonts w:ascii="DFKai-SB" w:cs="DFKai-SB" w:eastAsia="DFKai-SB" w:hAnsi="DFKai-SB"/>
              </w:rPr>
            </w:pPr>
            <w:r w:rsidDel="00000000" w:rsidR="00000000" w:rsidRPr="00000000">
              <w:rPr>
                <w:rFonts w:ascii="DFKai-SB" w:cs="DFKai-SB" w:eastAsia="DFKai-SB" w:hAnsi="DFKai-SB"/>
                <w:rtl w:val="0"/>
              </w:rPr>
              <w:t xml:space="preserve">（請填寫阿拉伯數字）</w:t>
            </w:r>
          </w:p>
        </w:tc>
        <w:tc>
          <w:tcPr>
            <w:tcBorders>
              <w:top w:color="000000" w:space="0" w:sz="4" w:val="single"/>
              <w:left w:color="000000" w:space="0" w:sz="4" w:val="single"/>
              <w:bottom w:color="000000" w:space="0" w:sz="4" w:val="single"/>
              <w:right w:color="000000" w:space="0" w:sz="4" w:val="single"/>
            </w:tcBorders>
            <w:shd w:fill="auto" w:val="clear"/>
            <w:tcMar>
              <w:left w:w="5.0" w:type="dxa"/>
              <w:right w:w="10.0" w:type="dxa"/>
            </w:tcMar>
            <w:vAlign w:val="center"/>
          </w:tcPr>
          <w:p w:rsidR="00000000" w:rsidDel="00000000" w:rsidP="00000000" w:rsidRDefault="00000000" w:rsidRPr="00000000" w14:paraId="00000048">
            <w:pPr>
              <w:jc w:val="center"/>
              <w:rPr/>
            </w:pPr>
            <w:r w:rsidDel="00000000" w:rsidR="00000000" w:rsidRPr="00000000">
              <w:rPr>
                <w:rFonts w:ascii="DFKai-SB" w:cs="DFKai-SB" w:eastAsia="DFKai-SB" w:hAnsi="DFKai-SB"/>
                <w:rtl w:val="0"/>
              </w:rPr>
              <w:t xml:space="preserve">本梯次見習機關</w:t>
            </w:r>
            <w:r w:rsidDel="00000000" w:rsidR="00000000" w:rsidRPr="00000000">
              <w:rPr>
                <w:rtl w:val="0"/>
              </w:rPr>
            </w:r>
          </w:p>
        </w:tc>
      </w:tr>
      <w:tr>
        <w:trPr>
          <w:cantSplit w:val="0"/>
          <w:trHeight w:val="622"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49">
            <w:pPr>
              <w:jc w:val="center"/>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A">
            <w:pPr>
              <w:jc w:val="center"/>
              <w:rPr>
                <w:rFonts w:ascii="DFKai-SB" w:cs="DFKai-SB" w:eastAsia="DFKai-SB" w:hAnsi="DFKai-SB"/>
              </w:rPr>
            </w:pPr>
            <w:r w:rsidDel="00000000" w:rsidR="00000000" w:rsidRPr="00000000">
              <w:rPr>
                <w:rFonts w:ascii="DFKai-SB" w:cs="DFKai-SB" w:eastAsia="DFKai-SB" w:hAnsi="DFKai-SB"/>
                <w:rtl w:val="0"/>
              </w:rPr>
              <w:t xml:space="preserve">臺北市政府公務人員訓練處</w:t>
            </w:r>
          </w:p>
        </w:tc>
        <w:tc>
          <w:tcPr>
            <w:gridSpan w:val="3"/>
            <w:tcBorders>
              <w:top w:color="000000" w:space="0" w:sz="4" w:val="single"/>
              <w:left w:color="000000" w:space="0" w:sz="4" w:val="single"/>
              <w:bottom w:color="000000" w:space="0" w:sz="4" w:val="single"/>
              <w:right w:color="000000" w:space="0" w:sz="4" w:val="single"/>
            </w:tcBorders>
            <w:shd w:fill="e7e6e6" w:val="clear"/>
            <w:tcMar>
              <w:left w:w="5.0" w:type="dxa"/>
              <w:right w:w="10.0" w:type="dxa"/>
            </w:tcMar>
            <w:vAlign w:val="center"/>
          </w:tcPr>
          <w:p w:rsidR="00000000" w:rsidDel="00000000" w:rsidP="00000000" w:rsidRDefault="00000000" w:rsidRPr="00000000" w14:paraId="0000004B">
            <w:pPr>
              <w:jc w:val="center"/>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5.0" w:type="dxa"/>
              <w:right w:w="10.0" w:type="dxa"/>
            </w:tcMar>
            <w:vAlign w:val="center"/>
          </w:tcPr>
          <w:p w:rsidR="00000000" w:rsidDel="00000000" w:rsidP="00000000" w:rsidRDefault="00000000" w:rsidRPr="00000000" w14:paraId="0000004E">
            <w:pPr>
              <w:jc w:val="center"/>
              <w:rPr>
                <w:rFonts w:ascii="DFKai-SB" w:cs="DFKai-SB" w:eastAsia="DFKai-SB" w:hAnsi="DFKai-SB"/>
              </w:rPr>
            </w:pPr>
            <w:r w:rsidDel="00000000" w:rsidR="00000000" w:rsidRPr="00000000">
              <w:rPr>
                <w:rFonts w:ascii="DFKai-SB" w:cs="DFKai-SB" w:eastAsia="DFKai-SB" w:hAnsi="DFKai-SB"/>
                <w:rtl w:val="0"/>
              </w:rPr>
              <w:t xml:space="preserve">臺北市政府環保局</w:t>
            </w:r>
          </w:p>
        </w:tc>
      </w:tr>
      <w:tr>
        <w:trPr>
          <w:cantSplit w:val="0"/>
          <w:trHeight w:val="622"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4F">
            <w:pPr>
              <w:jc w:val="center"/>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0">
            <w:pPr>
              <w:jc w:val="center"/>
              <w:rPr>
                <w:rFonts w:ascii="DFKai-SB" w:cs="DFKai-SB" w:eastAsia="DFKai-SB" w:hAnsi="DFKai-SB"/>
              </w:rPr>
            </w:pPr>
            <w:r w:rsidDel="00000000" w:rsidR="00000000" w:rsidRPr="00000000">
              <w:rPr>
                <w:rFonts w:ascii="DFKai-SB" w:cs="DFKai-SB" w:eastAsia="DFKai-SB" w:hAnsi="DFKai-SB"/>
                <w:rtl w:val="0"/>
              </w:rPr>
              <w:t xml:space="preserve">臺北自來水事業處</w:t>
            </w:r>
          </w:p>
        </w:tc>
        <w:tc>
          <w:tcPr>
            <w:gridSpan w:val="3"/>
            <w:tcBorders>
              <w:top w:color="000000" w:space="0" w:sz="4" w:val="single"/>
              <w:left w:color="000000" w:space="0" w:sz="4" w:val="single"/>
              <w:bottom w:color="000000" w:space="0" w:sz="4" w:val="single"/>
              <w:right w:color="000000" w:space="0" w:sz="4" w:val="single"/>
            </w:tcBorders>
            <w:shd w:fill="e7e6e6" w:val="clear"/>
            <w:tcMar>
              <w:left w:w="5.0" w:type="dxa"/>
              <w:right w:w="10.0" w:type="dxa"/>
            </w:tcMar>
            <w:vAlign w:val="center"/>
          </w:tcPr>
          <w:p w:rsidR="00000000" w:rsidDel="00000000" w:rsidP="00000000" w:rsidRDefault="00000000" w:rsidRPr="00000000" w14:paraId="00000051">
            <w:pPr>
              <w:jc w:val="center"/>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5.0" w:type="dxa"/>
              <w:right w:w="10.0" w:type="dxa"/>
            </w:tcMar>
            <w:vAlign w:val="center"/>
          </w:tcPr>
          <w:p w:rsidR="00000000" w:rsidDel="00000000" w:rsidP="00000000" w:rsidRDefault="00000000" w:rsidRPr="00000000" w14:paraId="00000054">
            <w:pPr>
              <w:jc w:val="center"/>
              <w:rPr>
                <w:rFonts w:ascii="DFKai-SB" w:cs="DFKai-SB" w:eastAsia="DFKai-SB" w:hAnsi="DFKai-SB"/>
              </w:rPr>
            </w:pPr>
            <w:r w:rsidDel="00000000" w:rsidR="00000000" w:rsidRPr="00000000">
              <w:rPr>
                <w:rFonts w:ascii="DFKai-SB" w:cs="DFKai-SB" w:eastAsia="DFKai-SB" w:hAnsi="DFKai-SB"/>
                <w:rtl w:val="0"/>
              </w:rPr>
              <w:t xml:space="preserve">臺北市政府兵役局</w:t>
            </w:r>
          </w:p>
        </w:tc>
      </w:tr>
      <w:tr>
        <w:trPr>
          <w:cantSplit w:val="0"/>
          <w:trHeight w:val="622"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5">
            <w:pPr>
              <w:jc w:val="center"/>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6">
            <w:pPr>
              <w:jc w:val="center"/>
              <w:rPr>
                <w:rFonts w:ascii="DFKai-SB" w:cs="DFKai-SB" w:eastAsia="DFKai-SB" w:hAnsi="DFKai-SB"/>
              </w:rPr>
            </w:pPr>
            <w:r w:rsidDel="00000000" w:rsidR="00000000" w:rsidRPr="00000000">
              <w:rPr>
                <w:rFonts w:ascii="DFKai-SB" w:cs="DFKai-SB" w:eastAsia="DFKai-SB" w:hAnsi="DFKai-SB"/>
                <w:rtl w:val="0"/>
              </w:rPr>
              <w:t xml:space="preserve">臺北市政府民政局</w:t>
            </w:r>
          </w:p>
          <w:p w:rsidR="00000000" w:rsidDel="00000000" w:rsidP="00000000" w:rsidRDefault="00000000" w:rsidRPr="00000000" w14:paraId="00000057">
            <w:pPr>
              <w:jc w:val="center"/>
              <w:rPr>
                <w:rFonts w:ascii="DFKai-SB" w:cs="DFKai-SB" w:eastAsia="DFKai-SB" w:hAnsi="DFKai-SB"/>
              </w:rPr>
            </w:pPr>
            <w:r w:rsidDel="00000000" w:rsidR="00000000" w:rsidRPr="00000000">
              <w:rPr>
                <w:rFonts w:ascii="DFKai-SB" w:cs="DFKai-SB" w:eastAsia="DFKai-SB" w:hAnsi="DFKai-SB"/>
                <w:rtl w:val="0"/>
              </w:rPr>
              <w:t xml:space="preserve">(殯葬管理處)</w:t>
            </w:r>
          </w:p>
        </w:tc>
        <w:tc>
          <w:tcPr>
            <w:gridSpan w:val="3"/>
            <w:tcBorders>
              <w:top w:color="000000" w:space="0" w:sz="4" w:val="single"/>
              <w:left w:color="000000" w:space="0" w:sz="4" w:val="single"/>
              <w:bottom w:color="000000" w:space="0" w:sz="4" w:val="single"/>
              <w:right w:color="000000" w:space="0" w:sz="4" w:val="single"/>
            </w:tcBorders>
            <w:shd w:fill="e7e6e6" w:val="clear"/>
            <w:tcMar>
              <w:left w:w="5.0" w:type="dxa"/>
              <w:right w:w="10.0" w:type="dxa"/>
            </w:tcMar>
            <w:vAlign w:val="center"/>
          </w:tcPr>
          <w:p w:rsidR="00000000" w:rsidDel="00000000" w:rsidP="00000000" w:rsidRDefault="00000000" w:rsidRPr="00000000" w14:paraId="00000058">
            <w:pPr>
              <w:jc w:val="center"/>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5.0" w:type="dxa"/>
              <w:right w:w="10.0" w:type="dxa"/>
            </w:tcMar>
            <w:vAlign w:val="center"/>
          </w:tcPr>
          <w:p w:rsidR="00000000" w:rsidDel="00000000" w:rsidP="00000000" w:rsidRDefault="00000000" w:rsidRPr="00000000" w14:paraId="0000005B">
            <w:pPr>
              <w:jc w:val="center"/>
              <w:rPr>
                <w:rFonts w:ascii="DFKai-SB" w:cs="DFKai-SB" w:eastAsia="DFKai-SB" w:hAnsi="DFKai-SB"/>
              </w:rPr>
            </w:pPr>
            <w:r w:rsidDel="00000000" w:rsidR="00000000" w:rsidRPr="00000000">
              <w:rPr>
                <w:rFonts w:ascii="DFKai-SB" w:cs="DFKai-SB" w:eastAsia="DFKai-SB" w:hAnsi="DFKai-SB"/>
                <w:rtl w:val="0"/>
              </w:rPr>
              <w:t xml:space="preserve">臺北市政府青年局</w:t>
            </w:r>
          </w:p>
        </w:tc>
      </w:tr>
      <w:tr>
        <w:trPr>
          <w:cantSplit w:val="0"/>
          <w:trHeight w:val="622"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C">
            <w:pPr>
              <w:jc w:val="center"/>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D">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臺北市政府研究發展考核委員會</w:t>
            </w:r>
          </w:p>
        </w:tc>
        <w:tc>
          <w:tcPr>
            <w:gridSpan w:val="3"/>
            <w:tcBorders>
              <w:top w:color="000000" w:space="0" w:sz="4" w:val="single"/>
              <w:left w:color="000000" w:space="0" w:sz="4" w:val="single"/>
              <w:bottom w:color="000000" w:space="0" w:sz="4" w:val="single"/>
              <w:right w:color="000000" w:space="0" w:sz="4" w:val="single"/>
            </w:tcBorders>
            <w:shd w:fill="e7e6e6" w:val="clear"/>
            <w:tcMar>
              <w:left w:w="5.0" w:type="dxa"/>
              <w:right w:w="10.0" w:type="dxa"/>
            </w:tcMar>
            <w:vAlign w:val="center"/>
          </w:tcPr>
          <w:p w:rsidR="00000000" w:rsidDel="00000000" w:rsidP="00000000" w:rsidRDefault="00000000" w:rsidRPr="00000000" w14:paraId="0000005E">
            <w:pPr>
              <w:jc w:val="center"/>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5.0" w:type="dxa"/>
              <w:right w:w="10.0" w:type="dxa"/>
            </w:tcMar>
            <w:vAlign w:val="center"/>
          </w:tcPr>
          <w:p w:rsidR="00000000" w:rsidDel="00000000" w:rsidP="00000000" w:rsidRDefault="00000000" w:rsidRPr="00000000" w14:paraId="00000061">
            <w:pPr>
              <w:jc w:val="center"/>
              <w:rPr>
                <w:rFonts w:ascii="DFKai-SB" w:cs="DFKai-SB" w:eastAsia="DFKai-SB" w:hAnsi="DFKai-SB"/>
              </w:rPr>
            </w:pPr>
            <w:r w:rsidDel="00000000" w:rsidR="00000000" w:rsidRPr="00000000">
              <w:rPr>
                <w:rFonts w:ascii="DFKai-SB" w:cs="DFKai-SB" w:eastAsia="DFKai-SB" w:hAnsi="DFKai-SB"/>
                <w:rtl w:val="0"/>
              </w:rPr>
              <w:t xml:space="preserve">臺北市政府消防局</w:t>
            </w:r>
          </w:p>
        </w:tc>
      </w:tr>
      <w:tr>
        <w:trPr>
          <w:cantSplit w:val="0"/>
          <w:trHeight w:val="622"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62">
            <w:pPr>
              <w:jc w:val="center"/>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3">
            <w:pPr>
              <w:jc w:val="center"/>
              <w:rPr>
                <w:rFonts w:ascii="DFKai-SB" w:cs="DFKai-SB" w:eastAsia="DFKai-SB" w:hAnsi="DFKai-SB"/>
              </w:rPr>
            </w:pPr>
            <w:r w:rsidDel="00000000" w:rsidR="00000000" w:rsidRPr="00000000">
              <w:rPr>
                <w:rFonts w:ascii="DFKai-SB" w:cs="DFKai-SB" w:eastAsia="DFKai-SB" w:hAnsi="DFKai-SB"/>
                <w:rtl w:val="0"/>
              </w:rPr>
              <w:t xml:space="preserve">臺北市政府體育局</w:t>
            </w:r>
          </w:p>
        </w:tc>
        <w:tc>
          <w:tcPr>
            <w:gridSpan w:val="3"/>
            <w:tcBorders>
              <w:top w:color="000000" w:space="0" w:sz="4" w:val="single"/>
              <w:left w:color="000000" w:space="0" w:sz="4" w:val="single"/>
              <w:bottom w:color="000000" w:space="0" w:sz="4" w:val="single"/>
              <w:right w:color="000000" w:space="0" w:sz="4" w:val="single"/>
            </w:tcBorders>
            <w:shd w:fill="e7e6e6" w:val="clear"/>
            <w:tcMar>
              <w:left w:w="5.0" w:type="dxa"/>
              <w:right w:w="10.0" w:type="dxa"/>
            </w:tcMar>
            <w:vAlign w:val="center"/>
          </w:tcPr>
          <w:p w:rsidR="00000000" w:rsidDel="00000000" w:rsidP="00000000" w:rsidRDefault="00000000" w:rsidRPr="00000000" w14:paraId="00000064">
            <w:pPr>
              <w:jc w:val="center"/>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5.0" w:type="dxa"/>
              <w:right w:w="10.0" w:type="dxa"/>
            </w:tcMar>
            <w:vAlign w:val="center"/>
          </w:tcPr>
          <w:p w:rsidR="00000000" w:rsidDel="00000000" w:rsidP="00000000" w:rsidRDefault="00000000" w:rsidRPr="00000000" w14:paraId="00000067">
            <w:pPr>
              <w:jc w:val="center"/>
              <w:rPr>
                <w:rFonts w:ascii="DFKai-SB" w:cs="DFKai-SB" w:eastAsia="DFKai-SB" w:hAnsi="DFKai-SB"/>
              </w:rPr>
            </w:pPr>
            <w:r w:rsidDel="00000000" w:rsidR="00000000" w:rsidRPr="00000000">
              <w:rPr>
                <w:rFonts w:ascii="DFKai-SB" w:cs="DFKai-SB" w:eastAsia="DFKai-SB" w:hAnsi="DFKai-SB"/>
                <w:rtl w:val="0"/>
              </w:rPr>
              <w:t xml:space="preserve">臺北市政府捷運工程局</w:t>
            </w:r>
          </w:p>
        </w:tc>
      </w:tr>
      <w:tr>
        <w:trPr>
          <w:cantSplit w:val="0"/>
          <w:trHeight w:val="622" w:hRule="atLeast"/>
          <w:tblHeader w:val="0"/>
        </w:trPr>
        <w:tc>
          <w:tcPr>
            <w:gridSpan w:val="6"/>
            <w:tcBorders>
              <w:top w:color="000000" w:space="0" w:sz="4" w:val="single"/>
              <w:left w:color="000000" w:space="0" w:sz="6" w:val="single"/>
              <w:bottom w:color="000000" w:space="0" w:sz="6" w:val="single"/>
              <w:right w:color="000000" w:space="0" w:sz="12" w:val="single"/>
            </w:tcBorders>
            <w:shd w:fill="d9d9d9" w:val="clear"/>
            <w:vAlign w:val="center"/>
          </w:tcPr>
          <w:p w:rsidR="00000000" w:rsidDel="00000000" w:rsidP="00000000" w:rsidRDefault="00000000" w:rsidRPr="00000000" w14:paraId="00000068">
            <w:pPr>
              <w:jc w:val="center"/>
              <w:rPr>
                <w:rFonts w:ascii="DFKai-SB" w:cs="DFKai-SB" w:eastAsia="DFKai-SB" w:hAnsi="DFKai-SB"/>
              </w:rPr>
            </w:pPr>
            <w:r w:rsidDel="00000000" w:rsidR="00000000" w:rsidRPr="00000000">
              <w:rPr>
                <w:rFonts w:ascii="DFKai-SB" w:cs="DFKai-SB" w:eastAsia="DFKai-SB" w:hAnsi="DFKai-SB"/>
                <w:rtl w:val="0"/>
              </w:rPr>
              <w:t xml:space="preserve">自我介紹（300字以內）</w:t>
            </w:r>
          </w:p>
        </w:tc>
      </w:tr>
      <w:tr>
        <w:trPr>
          <w:cantSplit w:val="0"/>
          <w:trHeight w:val="3104" w:hRule="atLeast"/>
          <w:tblHeader w:val="0"/>
        </w:trPr>
        <w:tc>
          <w:tcPr>
            <w:gridSpan w:val="6"/>
            <w:tcBorders>
              <w:top w:color="000000" w:space="0" w:sz="6" w:val="single"/>
              <w:left w:color="000000" w:space="0" w:sz="6" w:val="single"/>
              <w:bottom w:color="000000" w:space="0" w:sz="6" w:val="single"/>
              <w:right w:color="000000" w:space="0" w:sz="12" w:val="single"/>
            </w:tcBorders>
            <w:shd w:fill="ffffff" w:val="clear"/>
            <w:vAlign w:val="center"/>
          </w:tcPr>
          <w:p w:rsidR="00000000" w:rsidDel="00000000" w:rsidP="00000000" w:rsidRDefault="00000000" w:rsidRPr="00000000" w14:paraId="0000006E">
            <w:pPr>
              <w:rPr>
                <w:rFonts w:ascii="DFKai-SB" w:cs="DFKai-SB" w:eastAsia="DFKai-SB" w:hAnsi="DFKai-SB"/>
              </w:rPr>
            </w:pPr>
            <w:r w:rsidDel="00000000" w:rsidR="00000000" w:rsidRPr="00000000">
              <w:rPr>
                <w:rtl w:val="0"/>
              </w:rPr>
            </w:r>
          </w:p>
        </w:tc>
      </w:tr>
      <w:tr>
        <w:trPr>
          <w:cantSplit w:val="0"/>
          <w:trHeight w:val="2268" w:hRule="atLeast"/>
          <w:tblHeader w:val="0"/>
        </w:trPr>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074">
            <w:pPr>
              <w:jc w:val="center"/>
              <w:rPr/>
            </w:pPr>
            <w:r w:rsidDel="00000000" w:rsidR="00000000" w:rsidRPr="00000000">
              <w:rPr>
                <w:rFonts w:ascii="DFKai-SB" w:cs="DFKai-SB" w:eastAsia="DFKai-SB" w:hAnsi="DFKai-SB"/>
                <w:rtl w:val="0"/>
              </w:rPr>
              <w:t xml:space="preserve">身分證影本</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75">
            <w:pPr>
              <w:jc w:val="center"/>
              <w:rPr/>
            </w:pPr>
            <w:r w:rsidDel="00000000" w:rsidR="00000000" w:rsidRPr="00000000">
              <w:rPr>
                <w:rFonts w:ascii="DFKai-SB" w:cs="DFKai-SB" w:eastAsia="DFKai-SB" w:hAnsi="DFKai-SB"/>
                <w:b w:val="1"/>
                <w:bCs w:val="1"/>
                <w:rtl w:val="0"/>
              </w:rPr>
              <w:t xml:space="preserve">（正面）</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12" w:val="single"/>
            </w:tcBorders>
            <w:shd w:fill="auto" w:val="clear"/>
            <w:vAlign w:val="center"/>
          </w:tcPr>
          <w:p w:rsidR="00000000" w:rsidDel="00000000" w:rsidP="00000000" w:rsidRDefault="00000000" w:rsidRPr="00000000" w14:paraId="00000078">
            <w:pPr>
              <w:jc w:val="center"/>
              <w:rPr/>
            </w:pPr>
            <w:r w:rsidDel="00000000" w:rsidR="00000000" w:rsidRPr="00000000">
              <w:rPr>
                <w:rFonts w:ascii="DFKai-SB" w:cs="DFKai-SB" w:eastAsia="DFKai-SB" w:hAnsi="DFKai-SB"/>
                <w:b w:val="1"/>
                <w:bCs w:val="1"/>
                <w:rtl w:val="0"/>
              </w:rPr>
              <w:t xml:space="preserve">（背面）</w:t>
            </w:r>
            <w:r w:rsidDel="00000000" w:rsidR="00000000" w:rsidRPr="00000000">
              <w:rPr>
                <w:rtl w:val="0"/>
              </w:rPr>
            </w:r>
          </w:p>
        </w:tc>
      </w:tr>
      <w:tr>
        <w:trPr>
          <w:cantSplit w:val="0"/>
          <w:trHeight w:val="2268" w:hRule="atLeast"/>
          <w:tblHeader w:val="0"/>
        </w:trPr>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07A">
            <w:pPr>
              <w:jc w:val="center"/>
              <w:rPr/>
            </w:pPr>
            <w:r w:rsidDel="00000000" w:rsidR="00000000" w:rsidRPr="00000000">
              <w:rPr>
                <w:rFonts w:ascii="DFKai-SB" w:cs="DFKai-SB" w:eastAsia="DFKai-SB" w:hAnsi="DFKai-SB"/>
                <w:rtl w:val="0"/>
              </w:rPr>
              <w:t xml:space="preserve">學生證影本</w:t>
            </w:r>
            <w:r w:rsidDel="00000000" w:rsidR="00000000" w:rsidRPr="00000000">
              <w:rPr>
                <w:rtl w:val="0"/>
              </w:rPr>
            </w:r>
          </w:p>
          <w:p w:rsidR="00000000" w:rsidDel="00000000" w:rsidP="00000000" w:rsidRDefault="00000000" w:rsidRPr="00000000" w14:paraId="0000007B">
            <w:pPr>
              <w:jc w:val="center"/>
              <w:rPr/>
            </w:pPr>
            <w:r w:rsidDel="00000000" w:rsidR="00000000" w:rsidRPr="00000000">
              <w:rPr>
                <w:rFonts w:ascii="DFKai-SB" w:cs="DFKai-SB" w:eastAsia="DFKai-SB" w:hAnsi="DFKai-SB"/>
                <w:rtl w:val="0"/>
              </w:rPr>
              <w:t xml:space="preserve">或在學證明或足茲證明在學身分事實之文件</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7C">
            <w:pPr>
              <w:jc w:val="center"/>
              <w:rPr/>
            </w:pPr>
            <w:r w:rsidDel="00000000" w:rsidR="00000000" w:rsidRPr="00000000">
              <w:rPr>
                <w:rFonts w:ascii="DFKai-SB" w:cs="DFKai-SB" w:eastAsia="DFKai-SB" w:hAnsi="DFKai-SB"/>
                <w:b w:val="1"/>
                <w:bCs w:val="1"/>
                <w:rtl w:val="0"/>
              </w:rPr>
              <w:t xml:space="preserve">（正面）</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12" w:val="single"/>
            </w:tcBorders>
            <w:shd w:fill="auto" w:val="clear"/>
            <w:vAlign w:val="center"/>
          </w:tcPr>
          <w:p w:rsidR="00000000" w:rsidDel="00000000" w:rsidP="00000000" w:rsidRDefault="00000000" w:rsidRPr="00000000" w14:paraId="0000007F">
            <w:pPr>
              <w:jc w:val="center"/>
              <w:rPr/>
            </w:pPr>
            <w:r w:rsidDel="00000000" w:rsidR="00000000" w:rsidRPr="00000000">
              <w:rPr>
                <w:rFonts w:ascii="DFKai-SB" w:cs="DFKai-SB" w:eastAsia="DFKai-SB" w:hAnsi="DFKai-SB"/>
                <w:b w:val="1"/>
                <w:bCs w:val="1"/>
                <w:rtl w:val="0"/>
              </w:rPr>
              <w:t xml:space="preserve">（背面）</w:t>
            </w:r>
            <w:r w:rsidDel="00000000" w:rsidR="00000000" w:rsidRPr="00000000">
              <w:rPr>
                <w:rtl w:val="0"/>
              </w:rPr>
            </w:r>
          </w:p>
        </w:tc>
      </w:tr>
    </w:tbl>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0333.0" w:type="dxa"/>
        <w:jc w:val="center"/>
        <w:tblBorders>
          <w:top w:color="000000" w:space="0" w:sz="12" w:val="single"/>
          <w:left w:color="000000" w:space="0" w:sz="12" w:val="single"/>
          <w:bottom w:color="000000" w:space="0" w:sz="8" w:val="single"/>
          <w:right w:color="000000" w:space="0" w:sz="12" w:val="single"/>
          <w:insideH w:color="000000" w:space="0" w:sz="8" w:val="single"/>
          <w:insideV w:color="000000" w:space="0" w:sz="12" w:val="single"/>
        </w:tblBorders>
        <w:tblLayout w:type="fixed"/>
        <w:tblLook w:val="0000"/>
      </w:tblPr>
      <w:tblGrid>
        <w:gridCol w:w="10333"/>
        <w:tblGridChange w:id="0">
          <w:tblGrid>
            <w:gridCol w:w="10333"/>
          </w:tblGrid>
        </w:tblGridChange>
      </w:tblGrid>
      <w:tr>
        <w:trPr>
          <w:cantSplit w:val="0"/>
          <w:tblHeader w:val="0"/>
        </w:trPr>
        <w:tc>
          <w:tcPr>
            <w:tcBorders>
              <w:top w:color="000000" w:space="0" w:sz="12" w:val="single"/>
              <w:left w:color="000000" w:space="0" w:sz="12" w:val="single"/>
              <w:bottom w:color="000000" w:space="0" w:sz="8" w:val="single"/>
              <w:right w:color="000000" w:space="0" w:sz="12" w:val="single"/>
            </w:tcBorders>
            <w:shd w:fill="d9d9d9" w:val="clear"/>
          </w:tcPr>
          <w:p w:rsidR="00000000" w:rsidDel="00000000" w:rsidP="00000000" w:rsidRDefault="00000000" w:rsidRPr="00000000" w14:paraId="00000082">
            <w:pPr>
              <w:jc w:val="center"/>
              <w:rPr/>
            </w:pPr>
            <w:r w:rsidDel="00000000" w:rsidR="00000000" w:rsidRPr="00000000">
              <w:rPr>
                <w:rFonts w:ascii="DFKai-SB" w:cs="DFKai-SB" w:eastAsia="DFKai-SB" w:hAnsi="DFKai-SB"/>
                <w:b w:val="1"/>
                <w:bCs w:val="1"/>
                <w:rtl w:val="0"/>
              </w:rPr>
              <w:t xml:space="preserve">相關規範</w:t>
            </w:r>
            <w:r w:rsidDel="00000000" w:rsidR="00000000" w:rsidRPr="00000000">
              <w:rPr>
                <w:rtl w:val="0"/>
              </w:rPr>
            </w:r>
          </w:p>
        </w:tc>
      </w:tr>
      <w:tr>
        <w:trPr>
          <w:cantSplit w:val="0"/>
          <w:trHeight w:val="9663" w:hRule="atLeast"/>
          <w:tblHeader w:val="0"/>
        </w:trPr>
        <w:tc>
          <w:tcPr>
            <w:tcBorders>
              <w:top w:color="000000" w:space="0" w:sz="8"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083">
            <w:pPr>
              <w:numPr>
                <w:ilvl w:val="0"/>
                <w:numId w:val="1"/>
              </w:numPr>
              <w:spacing w:line="300" w:lineRule="auto"/>
              <w:ind w:left="284" w:hanging="171"/>
              <w:jc w:val="both"/>
              <w:rPr>
                <w:sz w:val="20"/>
                <w:szCs w:val="20"/>
              </w:rPr>
            </w:pPr>
            <w:r w:rsidDel="00000000" w:rsidR="00000000" w:rsidRPr="00000000">
              <w:rPr>
                <w:rFonts w:ascii="DFKai-SB" w:cs="DFKai-SB" w:eastAsia="DFKai-SB" w:hAnsi="DFKai-SB"/>
                <w:sz w:val="20"/>
                <w:szCs w:val="20"/>
                <w:rtl w:val="0"/>
              </w:rPr>
              <w:t xml:space="preserve">報名：</w:t>
            </w:r>
          </w:p>
          <w:p w:rsidR="00000000" w:rsidDel="00000000" w:rsidP="00000000" w:rsidRDefault="00000000" w:rsidRPr="00000000" w14:paraId="00000084">
            <w:pPr>
              <w:numPr>
                <w:ilvl w:val="0"/>
                <w:numId w:val="2"/>
              </w:numPr>
              <w:spacing w:line="300" w:lineRule="auto"/>
              <w:ind w:left="674" w:hanging="390"/>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報名表件：報考人所填寫之資料或繳交之證明文件於錄取後發現有填寫不實或有偽造、變造情事，撤銷其錄取資格。倘涉及刑責者，移送司法機關辦理。</w:t>
            </w:r>
          </w:p>
          <w:p w:rsidR="00000000" w:rsidDel="00000000" w:rsidP="00000000" w:rsidRDefault="00000000" w:rsidRPr="00000000" w14:paraId="00000085">
            <w:pPr>
              <w:numPr>
                <w:ilvl w:val="0"/>
                <w:numId w:val="2"/>
              </w:numPr>
              <w:spacing w:line="300" w:lineRule="auto"/>
              <w:ind w:left="674" w:hanging="390"/>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報名應繳表件不齊全或不符合報名資格者，將不通知補件及參加甄試，亦不辦理退件。</w:t>
            </w:r>
          </w:p>
          <w:p w:rsidR="00000000" w:rsidDel="00000000" w:rsidP="00000000" w:rsidRDefault="00000000" w:rsidRPr="00000000" w14:paraId="00000086">
            <w:pPr>
              <w:numPr>
                <w:ilvl w:val="0"/>
                <w:numId w:val="2"/>
              </w:numPr>
              <w:spacing w:line="300" w:lineRule="auto"/>
              <w:ind w:left="674" w:hanging="390"/>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報名資格審查：採書面審查，擇優通知報名人員參加甄試。</w:t>
            </w:r>
          </w:p>
          <w:p w:rsidR="00000000" w:rsidDel="00000000" w:rsidP="00000000" w:rsidRDefault="00000000" w:rsidRPr="00000000" w14:paraId="00000087">
            <w:pPr>
              <w:numPr>
                <w:ilvl w:val="0"/>
                <w:numId w:val="1"/>
              </w:numPr>
              <w:spacing w:line="300" w:lineRule="auto"/>
              <w:ind w:left="284" w:hanging="171"/>
              <w:rPr/>
            </w:pPr>
            <w:r w:rsidDel="00000000" w:rsidR="00000000" w:rsidRPr="00000000">
              <w:rPr>
                <w:rFonts w:ascii="DFKai-SB" w:cs="DFKai-SB" w:eastAsia="DFKai-SB" w:hAnsi="DFKai-SB"/>
                <w:sz w:val="20"/>
                <w:szCs w:val="20"/>
                <w:rtl w:val="0"/>
              </w:rPr>
              <w:t xml:space="preserve">報名方式：</w:t>
            </w:r>
            <w:r w:rsidDel="00000000" w:rsidR="00000000" w:rsidRPr="00000000">
              <w:rPr>
                <w:rtl w:val="0"/>
              </w:rPr>
            </w:r>
          </w:p>
          <w:p w:rsidR="00000000" w:rsidDel="00000000" w:rsidP="00000000" w:rsidRDefault="00000000" w:rsidRPr="00000000" w14:paraId="00000088">
            <w:pPr>
              <w:numPr>
                <w:ilvl w:val="0"/>
                <w:numId w:val="3"/>
              </w:numPr>
              <w:spacing w:line="300" w:lineRule="auto"/>
              <w:ind w:left="674" w:hanging="390"/>
              <w:jc w:val="both"/>
              <w:rPr/>
            </w:pPr>
            <w:r w:rsidDel="00000000" w:rsidR="00000000" w:rsidRPr="00000000">
              <w:rPr>
                <w:rFonts w:ascii="DFKai-SB" w:cs="DFKai-SB" w:eastAsia="DFKai-SB" w:hAnsi="DFKai-SB"/>
                <w:sz w:val="20"/>
                <w:szCs w:val="20"/>
                <w:rtl w:val="0"/>
              </w:rPr>
              <w:t xml:space="preserve">報名期間：依臺北市政府青年局（下稱本局）公告為主。</w:t>
            </w:r>
          </w:p>
          <w:p w:rsidR="00000000" w:rsidDel="00000000" w:rsidP="00000000" w:rsidRDefault="00000000" w:rsidRPr="00000000" w14:paraId="00000089">
            <w:pPr>
              <w:numPr>
                <w:ilvl w:val="0"/>
                <w:numId w:val="3"/>
              </w:numPr>
              <w:spacing w:line="300" w:lineRule="auto"/>
              <w:ind w:left="674" w:hanging="390"/>
              <w:jc w:val="both"/>
              <w:rPr/>
            </w:pPr>
            <w:r w:rsidDel="00000000" w:rsidR="00000000" w:rsidRPr="00000000">
              <w:rPr>
                <w:rFonts w:ascii="DFKai-SB" w:cs="DFKai-SB" w:eastAsia="DFKai-SB" w:hAnsi="DFKai-SB"/>
                <w:b w:val="1"/>
                <w:bCs w:val="1"/>
                <w:sz w:val="20"/>
                <w:szCs w:val="20"/>
                <w:rtl w:val="0"/>
              </w:rPr>
              <w:t xml:space="preserve">採書面寄送報名</w:t>
            </w:r>
            <w:r w:rsidDel="00000000" w:rsidR="00000000" w:rsidRPr="00000000">
              <w:rPr>
                <w:rFonts w:ascii="DFKai-SB" w:cs="DFKai-SB" w:eastAsia="DFKai-SB" w:hAnsi="DFKai-SB"/>
                <w:sz w:val="20"/>
                <w:szCs w:val="20"/>
                <w:rtl w:val="0"/>
              </w:rPr>
              <w:t xml:space="preserve">：報考人請自行下載報名表，填妥後連同應繳證件影本使A4以上尺寸信封密封，於報名截止期限內送達本局職涯支援科（地址：</w:t>
            </w:r>
            <w:r w:rsidDel="00000000" w:rsidR="00000000" w:rsidRPr="00000000">
              <w:rPr>
                <w:rFonts w:ascii="DFKai-SB" w:cs="DFKai-SB" w:eastAsia="DFKai-SB" w:hAnsi="DFKai-SB"/>
                <w:b w:val="1"/>
                <w:bCs w:val="1"/>
                <w:sz w:val="20"/>
                <w:szCs w:val="20"/>
                <w:rtl w:val="0"/>
              </w:rPr>
              <w:t xml:space="preserve">100025臺北市中正區仁愛路一段17號7樓</w:t>
            </w:r>
            <w:r w:rsidDel="00000000" w:rsidR="00000000" w:rsidRPr="00000000">
              <w:rPr>
                <w:rFonts w:ascii="DFKai-SB" w:cs="DFKai-SB" w:eastAsia="DFKai-SB" w:hAnsi="DFKai-SB"/>
                <w:sz w:val="20"/>
                <w:szCs w:val="20"/>
                <w:rtl w:val="0"/>
              </w:rPr>
              <w:t xml:space="preserve">）。</w:t>
            </w:r>
            <w:r w:rsidDel="00000000" w:rsidR="00000000" w:rsidRPr="00000000">
              <w:rPr>
                <w:rFonts w:ascii="DFKai-SB" w:cs="DFKai-SB" w:eastAsia="DFKai-SB" w:hAnsi="DFKai-SB"/>
                <w:b w:val="1"/>
                <w:bCs w:val="1"/>
                <w:sz w:val="20"/>
                <w:szCs w:val="20"/>
                <w:rtl w:val="0"/>
              </w:rPr>
              <w:t xml:space="preserve">信封須註明本計畫名稱</w:t>
            </w:r>
            <w:r w:rsidDel="00000000" w:rsidR="00000000" w:rsidRPr="00000000">
              <w:rPr>
                <w:rFonts w:ascii="DFKai-SB" w:cs="DFKai-SB" w:eastAsia="DFKai-SB" w:hAnsi="DFKai-SB"/>
                <w:sz w:val="20"/>
                <w:szCs w:val="20"/>
                <w:rtl w:val="0"/>
              </w:rPr>
              <w:t xml:space="preserve">。</w:t>
            </w:r>
            <w:r w:rsidDel="00000000" w:rsidR="00000000" w:rsidRPr="00000000">
              <w:rPr>
                <w:rtl w:val="0"/>
              </w:rPr>
            </w:r>
          </w:p>
          <w:p w:rsidR="00000000" w:rsidDel="00000000" w:rsidP="00000000" w:rsidRDefault="00000000" w:rsidRPr="00000000" w14:paraId="0000008A">
            <w:pPr>
              <w:numPr>
                <w:ilvl w:val="0"/>
                <w:numId w:val="1"/>
              </w:numPr>
              <w:spacing w:line="300" w:lineRule="auto"/>
              <w:ind w:left="284" w:hanging="171"/>
              <w:rPr>
                <w:sz w:val="20"/>
                <w:szCs w:val="20"/>
              </w:rPr>
            </w:pPr>
            <w:r w:rsidDel="00000000" w:rsidR="00000000" w:rsidRPr="00000000">
              <w:rPr>
                <w:rFonts w:ascii="DFKai-SB" w:cs="DFKai-SB" w:eastAsia="DFKai-SB" w:hAnsi="DFKai-SB"/>
                <w:sz w:val="20"/>
                <w:szCs w:val="20"/>
                <w:rtl w:val="0"/>
              </w:rPr>
              <w:t xml:space="preserve">遴選與進用：</w:t>
            </w:r>
          </w:p>
          <w:p w:rsidR="00000000" w:rsidDel="00000000" w:rsidP="00000000" w:rsidRDefault="00000000" w:rsidRPr="00000000" w14:paraId="0000008B">
            <w:pPr>
              <w:numPr>
                <w:ilvl w:val="0"/>
                <w:numId w:val="4"/>
              </w:numPr>
              <w:spacing w:line="300" w:lineRule="auto"/>
              <w:ind w:left="674" w:hanging="390"/>
              <w:jc w:val="both"/>
              <w:rPr>
                <w:sz w:val="20"/>
                <w:szCs w:val="20"/>
              </w:rPr>
            </w:pPr>
            <w:r w:rsidDel="00000000" w:rsidR="00000000" w:rsidRPr="00000000">
              <w:rPr>
                <w:rFonts w:ascii="DFKai-SB" w:cs="DFKai-SB" w:eastAsia="DFKai-SB" w:hAnsi="DFKai-SB"/>
                <w:sz w:val="20"/>
                <w:szCs w:val="20"/>
                <w:rtl w:val="0"/>
              </w:rPr>
              <w:t xml:space="preserve">遴選方式：由本局或見習機關審閱書面資料後遴聘之，必要時得通知面試</w:t>
            </w:r>
          </w:p>
          <w:p w:rsidR="00000000" w:rsidDel="00000000" w:rsidP="00000000" w:rsidRDefault="00000000" w:rsidRPr="00000000" w14:paraId="0000008C">
            <w:pPr>
              <w:numPr>
                <w:ilvl w:val="0"/>
                <w:numId w:val="4"/>
              </w:numPr>
              <w:spacing w:line="300" w:lineRule="auto"/>
              <w:ind w:left="674" w:hanging="390"/>
              <w:jc w:val="both"/>
              <w:rPr>
                <w:sz w:val="20"/>
                <w:szCs w:val="20"/>
              </w:rPr>
            </w:pPr>
            <w:r w:rsidDel="00000000" w:rsidR="00000000" w:rsidRPr="00000000">
              <w:rPr>
                <w:rFonts w:ascii="DFKai-SB" w:cs="DFKai-SB" w:eastAsia="DFKai-SB" w:hAnsi="DFKai-SB"/>
                <w:sz w:val="20"/>
                <w:szCs w:val="20"/>
                <w:rtl w:val="0"/>
              </w:rPr>
              <w:t xml:space="preserve">面試日期、時間、地點及參加面試人員名單將公告於本局網站（網址：https://youth.gov.taipei/）。不另行通知，資格條件不合者亦不另行通知。</w:t>
            </w:r>
          </w:p>
          <w:p w:rsidR="00000000" w:rsidDel="00000000" w:rsidP="00000000" w:rsidRDefault="00000000" w:rsidRPr="00000000" w14:paraId="0000008D">
            <w:pPr>
              <w:numPr>
                <w:ilvl w:val="0"/>
                <w:numId w:val="4"/>
              </w:numPr>
              <w:spacing w:line="300" w:lineRule="auto"/>
              <w:ind w:left="674" w:hanging="390"/>
              <w:jc w:val="both"/>
              <w:rPr>
                <w:sz w:val="20"/>
                <w:szCs w:val="20"/>
              </w:rPr>
            </w:pPr>
            <w:r w:rsidDel="00000000" w:rsidR="00000000" w:rsidRPr="00000000">
              <w:rPr>
                <w:rFonts w:ascii="DFKai-SB" w:cs="DFKai-SB" w:eastAsia="DFKai-SB" w:hAnsi="DFKai-SB"/>
                <w:sz w:val="20"/>
                <w:szCs w:val="20"/>
                <w:rtl w:val="0"/>
              </w:rPr>
              <w:t xml:space="preserve">錄取名單：公告於本局網站（網址：https://youth.gov.taipei/），另由見習機關通知錄取人員報到進用相關事宜。未錄取人員不另通知；錄取人員應於見習機關指定時間辦理報到，未依指定之報到時間完成報到者視同放棄。 </w:t>
            </w:r>
          </w:p>
          <w:p w:rsidR="00000000" w:rsidDel="00000000" w:rsidP="00000000" w:rsidRDefault="00000000" w:rsidRPr="00000000" w14:paraId="0000008E">
            <w:pPr>
              <w:spacing w:line="300"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※注意事項：</w:t>
            </w:r>
          </w:p>
          <w:p w:rsidR="00000000" w:rsidDel="00000000" w:rsidP="00000000" w:rsidRDefault="00000000" w:rsidRPr="00000000" w14:paraId="0000008F">
            <w:pPr>
              <w:numPr>
                <w:ilvl w:val="0"/>
                <w:numId w:val="5"/>
              </w:numPr>
              <w:spacing w:line="300" w:lineRule="auto"/>
              <w:ind w:left="284" w:hanging="171"/>
              <w:jc w:val="both"/>
              <w:rPr>
                <w:sz w:val="20"/>
                <w:szCs w:val="20"/>
              </w:rPr>
            </w:pPr>
            <w:r w:rsidDel="00000000" w:rsidR="00000000" w:rsidRPr="00000000">
              <w:rPr>
                <w:rFonts w:ascii="DFKai-SB" w:cs="DFKai-SB" w:eastAsia="DFKai-SB" w:hAnsi="DFKai-SB"/>
                <w:sz w:val="20"/>
                <w:szCs w:val="20"/>
                <w:rtl w:val="0"/>
              </w:rPr>
              <w:t xml:space="preserve">經本局公告之參加甄選人員須於公告指定時間、地點辦理報到參加甄選，經本局工作人員唱名3次未到者，視 </w:t>
            </w:r>
          </w:p>
          <w:p w:rsidR="00000000" w:rsidDel="00000000" w:rsidP="00000000" w:rsidRDefault="00000000" w:rsidRPr="00000000" w14:paraId="00000090">
            <w:pPr>
              <w:spacing w:line="300" w:lineRule="auto"/>
              <w:ind w:left="-531" w:firstLine="1034"/>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為棄權，不得異議。</w:t>
            </w:r>
          </w:p>
          <w:p w:rsidR="00000000" w:rsidDel="00000000" w:rsidP="00000000" w:rsidRDefault="00000000" w:rsidRPr="00000000" w14:paraId="00000091">
            <w:pPr>
              <w:numPr>
                <w:ilvl w:val="0"/>
                <w:numId w:val="5"/>
              </w:numPr>
              <w:spacing w:line="300" w:lineRule="auto"/>
              <w:ind w:left="284" w:hanging="171"/>
              <w:jc w:val="both"/>
              <w:rPr>
                <w:sz w:val="20"/>
                <w:szCs w:val="20"/>
              </w:rPr>
            </w:pPr>
            <w:r w:rsidDel="00000000" w:rsidR="00000000" w:rsidRPr="00000000">
              <w:rPr>
                <w:rFonts w:ascii="DFKai-SB" w:cs="DFKai-SB" w:eastAsia="DFKai-SB" w:hAnsi="DFKai-SB"/>
                <w:sz w:val="20"/>
                <w:szCs w:val="20"/>
                <w:rtl w:val="0"/>
              </w:rPr>
              <w:t xml:space="preserve">遴選時未唱名之應試者，請遠離會場，以免喧嘩影響秩序。</w:t>
            </w:r>
          </w:p>
          <w:p w:rsidR="00000000" w:rsidDel="00000000" w:rsidP="00000000" w:rsidRDefault="00000000" w:rsidRPr="00000000" w14:paraId="00000092">
            <w:pPr>
              <w:numPr>
                <w:ilvl w:val="0"/>
                <w:numId w:val="5"/>
              </w:numPr>
              <w:spacing w:line="300" w:lineRule="auto"/>
              <w:ind w:left="284" w:hanging="171"/>
              <w:jc w:val="both"/>
              <w:rPr>
                <w:sz w:val="20"/>
                <w:szCs w:val="20"/>
              </w:rPr>
            </w:pPr>
            <w:r w:rsidDel="00000000" w:rsidR="00000000" w:rsidRPr="00000000">
              <w:rPr>
                <w:rFonts w:ascii="DFKai-SB" w:cs="DFKai-SB" w:eastAsia="DFKai-SB" w:hAnsi="DFKai-SB"/>
                <w:sz w:val="20"/>
                <w:szCs w:val="20"/>
                <w:rtl w:val="0"/>
              </w:rPr>
              <w:t xml:space="preserve">應試者請務必填寫可以連絡到本人之電話與電子郵件信箱，若未填寫或填寫錯誤導致無法通知報到，則責任由</w:t>
            </w:r>
          </w:p>
          <w:p w:rsidR="00000000" w:rsidDel="00000000" w:rsidP="00000000" w:rsidRDefault="00000000" w:rsidRPr="00000000" w14:paraId="00000093">
            <w:pPr>
              <w:spacing w:line="300" w:lineRule="auto"/>
              <w:ind w:left="518" w:firstLine="0"/>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錄取人員自行負責。</w:t>
            </w:r>
          </w:p>
          <w:p w:rsidR="00000000" w:rsidDel="00000000" w:rsidP="00000000" w:rsidRDefault="00000000" w:rsidRPr="00000000" w14:paraId="00000094">
            <w:pPr>
              <w:numPr>
                <w:ilvl w:val="0"/>
                <w:numId w:val="5"/>
              </w:numPr>
              <w:spacing w:line="300" w:lineRule="auto"/>
              <w:ind w:left="284" w:hanging="171"/>
              <w:jc w:val="both"/>
              <w:rPr>
                <w:sz w:val="20"/>
                <w:szCs w:val="20"/>
              </w:rPr>
            </w:pPr>
            <w:r w:rsidDel="00000000" w:rsidR="00000000" w:rsidRPr="00000000">
              <w:rPr>
                <w:rFonts w:ascii="DFKai-SB" w:cs="DFKai-SB" w:eastAsia="DFKai-SB" w:hAnsi="DFKai-SB"/>
                <w:sz w:val="20"/>
                <w:szCs w:val="20"/>
                <w:rtl w:val="0"/>
              </w:rPr>
              <w:t xml:space="preserve">遴選日如因天然災害（如颱風）造成臺北市「停止辦公或停止上班」（以臺北市政府公告為準）或因法定傳染病流行疫情或其他重大疫情，致無法於預定甄選日期辦理，甄選將延期辦理。延期甄選日期、地點將公告於本局網站，不另行通知。</w:t>
            </w:r>
          </w:p>
          <w:p w:rsidR="00000000" w:rsidDel="00000000" w:rsidP="00000000" w:rsidRDefault="00000000" w:rsidRPr="00000000" w14:paraId="00000095">
            <w:pPr>
              <w:spacing w:line="200" w:lineRule="auto"/>
              <w:jc w:val="center"/>
              <w:rPr/>
            </w:pPr>
            <w:r w:rsidDel="00000000" w:rsidR="00000000" w:rsidRPr="00000000">
              <w:rPr>
                <w:rFonts w:ascii="DFKai-SB" w:cs="DFKai-SB" w:eastAsia="DFKai-SB" w:hAnsi="DFKai-SB"/>
                <w:b w:val="1"/>
                <w:bCs w:val="1"/>
                <w:sz w:val="20"/>
                <w:szCs w:val="20"/>
                <w:rtl w:val="0"/>
              </w:rPr>
              <w:t xml:space="preserve">上述內容，已詳閱並同意配合</w:t>
            </w: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00" w:lineRule="auto"/>
              <w:ind w:left="0" w:right="91"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立同意書人：                </w:t>
            </w:r>
            <w:r w:rsidDel="00000000" w:rsidR="00000000" w:rsidRPr="00000000">
              <w:rPr>
                <w:rFonts w:ascii="DFKai-SB" w:cs="DFKai-SB" w:eastAsia="DFKai-SB" w:hAnsi="DFKai-SB"/>
                <w:b w:val="1"/>
                <w:bCs w:val="1"/>
                <w:i w:val="0"/>
                <w:iCs w:val="0"/>
                <w:smallCaps w:val="0"/>
                <w:strike w:val="0"/>
                <w:color w:val="000000"/>
                <w:sz w:val="20"/>
                <w:szCs w:val="20"/>
                <w:u w:val="none"/>
                <w:shd w:fill="auto" w:val="clear"/>
                <w:vertAlign w:val="baseline"/>
                <w:rtl w:val="0"/>
              </w:rPr>
              <w:t xml:space="preserve">（請親簽）</w:t>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00" w:lineRule="auto"/>
              <w:ind w:left="0" w:right="91"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法定代理人：＿＿＿＿＿＿＿＿＿</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00" w:lineRule="auto"/>
              <w:ind w:left="0" w:right="91"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（立同意書未滿18歲者，請法定代理人親簽）</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300" w:lineRule="auto"/>
              <w:ind w:left="0" w:right="9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中華民國   年   月   日</w:t>
            </w:r>
            <w:r w:rsidDel="00000000" w:rsidR="00000000" w:rsidRPr="00000000">
              <w:rPr>
                <w:rtl w:val="0"/>
              </w:rPr>
            </w:r>
          </w:p>
        </w:tc>
      </w:tr>
    </w:tbl>
    <w:p w:rsidR="00000000" w:rsidDel="00000000" w:rsidP="00000000" w:rsidRDefault="00000000" w:rsidRPr="00000000" w14:paraId="0000009A">
      <w:pPr>
        <w:widowControl w:val="1"/>
        <w:ind w:right="960" w:firstLine="0"/>
        <w:rPr>
          <w:color w:val="000000"/>
        </w:rPr>
      </w:pPr>
      <w:r w:rsidDel="00000000" w:rsidR="00000000" w:rsidRPr="00000000">
        <w:rPr>
          <w:rtl w:val="0"/>
        </w:rPr>
      </w:r>
    </w:p>
    <w:sectPr>
      <w:footerReference r:id="rId6" w:type="default"/>
      <w:pgSz w:h="16838" w:w="11906" w:orient="portrait"/>
      <w:pgMar w:bottom="624" w:top="720" w:left="851" w:right="1134" w:header="0"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DFKai-SB"/>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84" w:hanging="171.00000000000003"/>
      </w:pPr>
      <w:rPr>
        <w:rFonts w:ascii="Calibri" w:cs="Calibri" w:eastAsia="Calibri" w:hAnsi="Calibri"/>
        <w:color w:val="000000"/>
      </w:rPr>
    </w:lvl>
    <w:lvl w:ilvl="1">
      <w:start w:val="1"/>
      <w:numFmt w:val="decimal"/>
      <w:lvlText w:val="%2、"/>
      <w:lvlJc w:val="left"/>
      <w:pPr>
        <w:ind w:left="1102" w:hanging="480"/>
      </w:pPr>
      <w:rPr/>
    </w:lvl>
    <w:lvl w:ilvl="2">
      <w:start w:val="1"/>
      <w:numFmt w:val="lowerRoman"/>
      <w:lvlText w:val="%3."/>
      <w:lvlJc w:val="right"/>
      <w:pPr>
        <w:ind w:left="1582" w:hanging="480"/>
      </w:pPr>
      <w:rPr/>
    </w:lvl>
    <w:lvl w:ilvl="3">
      <w:start w:val="1"/>
      <w:numFmt w:val="decimal"/>
      <w:lvlText w:val="%4."/>
      <w:lvlJc w:val="left"/>
      <w:pPr>
        <w:ind w:left="2062" w:hanging="480"/>
      </w:pPr>
      <w:rPr/>
    </w:lvl>
    <w:lvl w:ilvl="4">
      <w:start w:val="1"/>
      <w:numFmt w:val="decimal"/>
      <w:lvlText w:val="%5、"/>
      <w:lvlJc w:val="left"/>
      <w:pPr>
        <w:ind w:left="2542" w:hanging="480"/>
      </w:pPr>
      <w:rPr/>
    </w:lvl>
    <w:lvl w:ilvl="5">
      <w:start w:val="1"/>
      <w:numFmt w:val="lowerRoman"/>
      <w:lvlText w:val="%6."/>
      <w:lvlJc w:val="right"/>
      <w:pPr>
        <w:ind w:left="3022" w:hanging="480"/>
      </w:pPr>
      <w:rPr/>
    </w:lvl>
    <w:lvl w:ilvl="6">
      <w:start w:val="1"/>
      <w:numFmt w:val="decimal"/>
      <w:lvlText w:val="%7."/>
      <w:lvlJc w:val="left"/>
      <w:pPr>
        <w:ind w:left="3502" w:hanging="480"/>
      </w:pPr>
      <w:rPr/>
    </w:lvl>
    <w:lvl w:ilvl="7">
      <w:start w:val="1"/>
      <w:numFmt w:val="decimal"/>
      <w:lvlText w:val="%8、"/>
      <w:lvlJc w:val="left"/>
      <w:pPr>
        <w:ind w:left="3982" w:hanging="480"/>
      </w:pPr>
      <w:rPr/>
    </w:lvl>
    <w:lvl w:ilvl="8">
      <w:start w:val="1"/>
      <w:numFmt w:val="lowerRoman"/>
      <w:lvlText w:val="%9."/>
      <w:lvlJc w:val="right"/>
      <w:pPr>
        <w:ind w:left="4462" w:hanging="480"/>
      </w:pPr>
      <w:rPr/>
    </w:lvl>
  </w:abstractNum>
  <w:abstractNum w:abstractNumId="2">
    <w:lvl w:ilvl="0">
      <w:start w:val="1"/>
      <w:numFmt w:val="decimal"/>
      <w:lvlText w:val="(%1)"/>
      <w:lvlJc w:val="left"/>
      <w:pPr>
        <w:ind w:left="674" w:hanging="389.99999999999994"/>
      </w:pPr>
      <w:rPr/>
    </w:lvl>
    <w:lvl w:ilvl="1">
      <w:start w:val="1"/>
      <w:numFmt w:val="decimal"/>
      <w:lvlText w:val="%2、"/>
      <w:lvlJc w:val="left"/>
      <w:pPr>
        <w:ind w:left="1244" w:hanging="480"/>
      </w:pPr>
      <w:rPr/>
    </w:lvl>
    <w:lvl w:ilvl="2">
      <w:start w:val="1"/>
      <w:numFmt w:val="lowerRoman"/>
      <w:lvlText w:val="%3."/>
      <w:lvlJc w:val="right"/>
      <w:pPr>
        <w:ind w:left="1724" w:hanging="480"/>
      </w:pPr>
      <w:rPr/>
    </w:lvl>
    <w:lvl w:ilvl="3">
      <w:start w:val="1"/>
      <w:numFmt w:val="decimal"/>
      <w:lvlText w:val="%4."/>
      <w:lvlJc w:val="left"/>
      <w:pPr>
        <w:ind w:left="2204" w:hanging="480"/>
      </w:pPr>
      <w:rPr/>
    </w:lvl>
    <w:lvl w:ilvl="4">
      <w:start w:val="1"/>
      <w:numFmt w:val="decimal"/>
      <w:lvlText w:val="%5、"/>
      <w:lvlJc w:val="left"/>
      <w:pPr>
        <w:ind w:left="2684" w:hanging="480"/>
      </w:pPr>
      <w:rPr/>
    </w:lvl>
    <w:lvl w:ilvl="5">
      <w:start w:val="1"/>
      <w:numFmt w:val="lowerRoman"/>
      <w:lvlText w:val="%6."/>
      <w:lvlJc w:val="right"/>
      <w:pPr>
        <w:ind w:left="3164" w:hanging="480"/>
      </w:pPr>
      <w:rPr/>
    </w:lvl>
    <w:lvl w:ilvl="6">
      <w:start w:val="1"/>
      <w:numFmt w:val="decimal"/>
      <w:lvlText w:val="%7."/>
      <w:lvlJc w:val="left"/>
      <w:pPr>
        <w:ind w:left="3644" w:hanging="480"/>
      </w:pPr>
      <w:rPr/>
    </w:lvl>
    <w:lvl w:ilvl="7">
      <w:start w:val="1"/>
      <w:numFmt w:val="decimal"/>
      <w:lvlText w:val="%8、"/>
      <w:lvlJc w:val="left"/>
      <w:pPr>
        <w:ind w:left="4124" w:hanging="480"/>
      </w:pPr>
      <w:rPr/>
    </w:lvl>
    <w:lvl w:ilvl="8">
      <w:start w:val="1"/>
      <w:numFmt w:val="lowerRoman"/>
      <w:lvlText w:val="%9."/>
      <w:lvlJc w:val="right"/>
      <w:pPr>
        <w:ind w:left="4604" w:hanging="480"/>
      </w:pPr>
      <w:rPr/>
    </w:lvl>
  </w:abstractNum>
  <w:abstractNum w:abstractNumId="3">
    <w:lvl w:ilvl="0">
      <w:start w:val="1"/>
      <w:numFmt w:val="decimal"/>
      <w:lvlText w:val="(%1)"/>
      <w:lvlJc w:val="left"/>
      <w:pPr>
        <w:ind w:left="674" w:hanging="389.99999999999994"/>
      </w:pPr>
      <w:rPr>
        <w:rFonts w:ascii="DFKai-SB" w:cs="DFKai-SB" w:eastAsia="DFKai-SB" w:hAnsi="DFKai-SB"/>
        <w:sz w:val="16"/>
        <w:szCs w:val="16"/>
      </w:rPr>
    </w:lvl>
    <w:lvl w:ilvl="1">
      <w:start w:val="1"/>
      <w:numFmt w:val="decimal"/>
      <w:lvlText w:val="%2、"/>
      <w:lvlJc w:val="left"/>
      <w:pPr>
        <w:ind w:left="1244" w:hanging="480"/>
      </w:pPr>
      <w:rPr/>
    </w:lvl>
    <w:lvl w:ilvl="2">
      <w:start w:val="1"/>
      <w:numFmt w:val="lowerRoman"/>
      <w:lvlText w:val="%3."/>
      <w:lvlJc w:val="right"/>
      <w:pPr>
        <w:ind w:left="1724" w:hanging="480"/>
      </w:pPr>
      <w:rPr/>
    </w:lvl>
    <w:lvl w:ilvl="3">
      <w:start w:val="1"/>
      <w:numFmt w:val="decimal"/>
      <w:lvlText w:val="%4."/>
      <w:lvlJc w:val="left"/>
      <w:pPr>
        <w:ind w:left="2204" w:hanging="480"/>
      </w:pPr>
      <w:rPr/>
    </w:lvl>
    <w:lvl w:ilvl="4">
      <w:start w:val="1"/>
      <w:numFmt w:val="decimal"/>
      <w:lvlText w:val="%5、"/>
      <w:lvlJc w:val="left"/>
      <w:pPr>
        <w:ind w:left="2684" w:hanging="480"/>
      </w:pPr>
      <w:rPr/>
    </w:lvl>
    <w:lvl w:ilvl="5">
      <w:start w:val="1"/>
      <w:numFmt w:val="lowerRoman"/>
      <w:lvlText w:val="%6."/>
      <w:lvlJc w:val="right"/>
      <w:pPr>
        <w:ind w:left="3164" w:hanging="480"/>
      </w:pPr>
      <w:rPr/>
    </w:lvl>
    <w:lvl w:ilvl="6">
      <w:start w:val="1"/>
      <w:numFmt w:val="decimal"/>
      <w:lvlText w:val="%7."/>
      <w:lvlJc w:val="left"/>
      <w:pPr>
        <w:ind w:left="3644" w:hanging="480"/>
      </w:pPr>
      <w:rPr/>
    </w:lvl>
    <w:lvl w:ilvl="7">
      <w:start w:val="1"/>
      <w:numFmt w:val="decimal"/>
      <w:lvlText w:val="%8、"/>
      <w:lvlJc w:val="left"/>
      <w:pPr>
        <w:ind w:left="4124" w:hanging="480"/>
      </w:pPr>
      <w:rPr/>
    </w:lvl>
    <w:lvl w:ilvl="8">
      <w:start w:val="1"/>
      <w:numFmt w:val="lowerRoman"/>
      <w:lvlText w:val="%9."/>
      <w:lvlJc w:val="right"/>
      <w:pPr>
        <w:ind w:left="4604" w:hanging="480"/>
      </w:pPr>
      <w:rPr/>
    </w:lvl>
  </w:abstractNum>
  <w:abstractNum w:abstractNumId="4">
    <w:lvl w:ilvl="0">
      <w:start w:val="1"/>
      <w:numFmt w:val="decimal"/>
      <w:lvlText w:val="(%1)"/>
      <w:lvlJc w:val="left"/>
      <w:pPr>
        <w:ind w:left="674" w:hanging="389.99999999999994"/>
      </w:pPr>
      <w:rPr>
        <w:rFonts w:ascii="DFKai-SB" w:cs="DFKai-SB" w:eastAsia="DFKai-SB" w:hAnsi="DFKai-SB"/>
      </w:rPr>
    </w:lvl>
    <w:lvl w:ilvl="1">
      <w:start w:val="1"/>
      <w:numFmt w:val="decimal"/>
      <w:lvlText w:val="%2、"/>
      <w:lvlJc w:val="left"/>
      <w:pPr>
        <w:ind w:left="1244" w:hanging="480"/>
      </w:pPr>
      <w:rPr/>
    </w:lvl>
    <w:lvl w:ilvl="2">
      <w:start w:val="1"/>
      <w:numFmt w:val="lowerRoman"/>
      <w:lvlText w:val="%3."/>
      <w:lvlJc w:val="right"/>
      <w:pPr>
        <w:ind w:left="1724" w:hanging="480"/>
      </w:pPr>
      <w:rPr/>
    </w:lvl>
    <w:lvl w:ilvl="3">
      <w:start w:val="1"/>
      <w:numFmt w:val="decimal"/>
      <w:lvlText w:val="%4."/>
      <w:lvlJc w:val="left"/>
      <w:pPr>
        <w:ind w:left="2204" w:hanging="480"/>
      </w:pPr>
      <w:rPr/>
    </w:lvl>
    <w:lvl w:ilvl="4">
      <w:start w:val="1"/>
      <w:numFmt w:val="decimal"/>
      <w:lvlText w:val="%5、"/>
      <w:lvlJc w:val="left"/>
      <w:pPr>
        <w:ind w:left="2684" w:hanging="480"/>
      </w:pPr>
      <w:rPr/>
    </w:lvl>
    <w:lvl w:ilvl="5">
      <w:start w:val="1"/>
      <w:numFmt w:val="lowerRoman"/>
      <w:lvlText w:val="%6."/>
      <w:lvlJc w:val="right"/>
      <w:pPr>
        <w:ind w:left="3164" w:hanging="480"/>
      </w:pPr>
      <w:rPr/>
    </w:lvl>
    <w:lvl w:ilvl="6">
      <w:start w:val="1"/>
      <w:numFmt w:val="decimal"/>
      <w:lvlText w:val="%7."/>
      <w:lvlJc w:val="left"/>
      <w:pPr>
        <w:ind w:left="3644" w:hanging="480"/>
      </w:pPr>
      <w:rPr/>
    </w:lvl>
    <w:lvl w:ilvl="7">
      <w:start w:val="1"/>
      <w:numFmt w:val="decimal"/>
      <w:lvlText w:val="%8、"/>
      <w:lvlJc w:val="left"/>
      <w:pPr>
        <w:ind w:left="4124" w:hanging="480"/>
      </w:pPr>
      <w:rPr/>
    </w:lvl>
    <w:lvl w:ilvl="8">
      <w:start w:val="1"/>
      <w:numFmt w:val="lowerRoman"/>
      <w:lvlText w:val="%9."/>
      <w:lvlJc w:val="right"/>
      <w:pPr>
        <w:ind w:left="4604" w:hanging="480"/>
      </w:pPr>
      <w:rPr/>
    </w:lvl>
  </w:abstractNum>
  <w:abstractNum w:abstractNumId="5">
    <w:lvl w:ilvl="0">
      <w:start w:val="1"/>
      <w:numFmt w:val="decimal"/>
      <w:lvlText w:val="%1、"/>
      <w:lvlJc w:val="left"/>
      <w:pPr>
        <w:ind w:left="284" w:hanging="171.00000000000003"/>
      </w:pPr>
      <w:rPr>
        <w:rFonts w:ascii="DFKai-SB" w:cs="DFKai-SB" w:eastAsia="DFKai-SB" w:hAnsi="DFKai-SB"/>
        <w:color w:val="000000"/>
      </w:rPr>
    </w:lvl>
    <w:lvl w:ilvl="1">
      <w:start w:val="1"/>
      <w:numFmt w:val="decimal"/>
      <w:lvlText w:val="%2、"/>
      <w:lvlJc w:val="left"/>
      <w:pPr>
        <w:ind w:left="1102" w:hanging="480"/>
      </w:pPr>
      <w:rPr/>
    </w:lvl>
    <w:lvl w:ilvl="2">
      <w:start w:val="1"/>
      <w:numFmt w:val="lowerRoman"/>
      <w:lvlText w:val="%3."/>
      <w:lvlJc w:val="right"/>
      <w:pPr>
        <w:ind w:left="1582" w:hanging="480"/>
      </w:pPr>
      <w:rPr/>
    </w:lvl>
    <w:lvl w:ilvl="3">
      <w:start w:val="1"/>
      <w:numFmt w:val="decimal"/>
      <w:lvlText w:val="%4."/>
      <w:lvlJc w:val="left"/>
      <w:pPr>
        <w:ind w:left="2062" w:hanging="480"/>
      </w:pPr>
      <w:rPr/>
    </w:lvl>
    <w:lvl w:ilvl="4">
      <w:start w:val="1"/>
      <w:numFmt w:val="decimal"/>
      <w:lvlText w:val="%5、"/>
      <w:lvlJc w:val="left"/>
      <w:pPr>
        <w:ind w:left="2542" w:hanging="480"/>
      </w:pPr>
      <w:rPr/>
    </w:lvl>
    <w:lvl w:ilvl="5">
      <w:start w:val="1"/>
      <w:numFmt w:val="lowerRoman"/>
      <w:lvlText w:val="%6."/>
      <w:lvlJc w:val="right"/>
      <w:pPr>
        <w:ind w:left="3022" w:hanging="480"/>
      </w:pPr>
      <w:rPr/>
    </w:lvl>
    <w:lvl w:ilvl="6">
      <w:start w:val="1"/>
      <w:numFmt w:val="decimal"/>
      <w:lvlText w:val="%7."/>
      <w:lvlJc w:val="left"/>
      <w:pPr>
        <w:ind w:left="3502" w:hanging="480"/>
      </w:pPr>
      <w:rPr/>
    </w:lvl>
    <w:lvl w:ilvl="7">
      <w:start w:val="1"/>
      <w:numFmt w:val="decimal"/>
      <w:lvlText w:val="%8、"/>
      <w:lvlJc w:val="left"/>
      <w:pPr>
        <w:ind w:left="3982" w:hanging="480"/>
      </w:pPr>
      <w:rPr/>
    </w:lvl>
    <w:lvl w:ilvl="8">
      <w:start w:val="1"/>
      <w:numFmt w:val="lowerRoman"/>
      <w:lvlText w:val="%9."/>
      <w:lvlJc w:val="right"/>
      <w:pPr>
        <w:ind w:left="4462" w:hanging="4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20.0" w:type="dxa"/>
        <w:bottom w:w="0.0" w:type="dxa"/>
        <w:right w:w="28.0" w:type="dxa"/>
      </w:tblCellMar>
    </w:tblPr>
  </w:style>
  <w:style w:type="table" w:styleId="Table2">
    <w:basedOn w:val="TableNormal"/>
    <w:tblPr>
      <w:tblStyleRowBandSize w:val="1"/>
      <w:tblStyleColBandSize w:val="1"/>
      <w:tblCellMar>
        <w:top w:w="0.0" w:type="dxa"/>
        <w:left w:w="93.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